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2855" w:rsidRDefault="00E918CB" w:rsidP="00E918CB">
      <w:pPr>
        <w:jc w:val="center"/>
        <w:rPr>
          <w:sz w:val="32"/>
          <w:szCs w:val="32"/>
        </w:rPr>
      </w:pPr>
      <w:r w:rsidRPr="00E918CB">
        <w:rPr>
          <w:sz w:val="32"/>
          <w:szCs w:val="32"/>
        </w:rPr>
        <w:t>Klímakockázati becslés és éghajlatváltozással kapcsolatos kérdések</w:t>
      </w:r>
    </w:p>
    <w:p w:rsidR="00E918CB" w:rsidRDefault="00E918CB" w:rsidP="00E918CB">
      <w:pPr>
        <w:jc w:val="center"/>
        <w:rPr>
          <w:sz w:val="32"/>
          <w:szCs w:val="32"/>
        </w:rPr>
      </w:pPr>
    </w:p>
    <w:p w:rsidR="00E918CB" w:rsidRDefault="00E918CB" w:rsidP="00E918CB">
      <w:pPr>
        <w:jc w:val="center"/>
        <w:rPr>
          <w:sz w:val="32"/>
          <w:szCs w:val="32"/>
        </w:rPr>
      </w:pPr>
    </w:p>
    <w:p w:rsidR="00E918CB" w:rsidRPr="00606C7C" w:rsidRDefault="00E918CB" w:rsidP="00E918CB">
      <w:pPr>
        <w:pStyle w:val="Listaszerbekezds"/>
        <w:widowControl w:val="0"/>
        <w:pBdr>
          <w:top w:val="single" w:sz="18" w:space="1" w:color="C45911" w:themeColor="accent2" w:themeShade="BF"/>
          <w:left w:val="single" w:sz="18" w:space="4" w:color="C45911" w:themeColor="accent2" w:themeShade="BF"/>
          <w:bottom w:val="single" w:sz="18" w:space="1" w:color="C45911" w:themeColor="accent2" w:themeShade="BF"/>
          <w:right w:val="single" w:sz="18" w:space="4" w:color="C45911" w:themeColor="accent2" w:themeShade="BF"/>
        </w:pBdr>
        <w:shd w:val="clear" w:color="auto" w:fill="C5E0B3" w:themeFill="accent6" w:themeFillTint="66"/>
        <w:autoSpaceDE w:val="0"/>
        <w:autoSpaceDN w:val="0"/>
        <w:adjustRightInd w:val="0"/>
        <w:spacing w:after="0" w:line="240" w:lineRule="auto"/>
        <w:ind w:left="0"/>
        <w:jc w:val="both"/>
        <w:rPr>
          <w:i w:val="0"/>
          <w:sz w:val="22"/>
          <w:szCs w:val="22"/>
        </w:rPr>
      </w:pPr>
      <w:r w:rsidRPr="00606C7C">
        <w:rPr>
          <w:i w:val="0"/>
          <w:sz w:val="22"/>
          <w:szCs w:val="22"/>
        </w:rPr>
        <w:t xml:space="preserve">Az </w:t>
      </w:r>
      <w:proofErr w:type="spellStart"/>
      <w:r w:rsidRPr="00606C7C">
        <w:rPr>
          <w:i w:val="0"/>
          <w:sz w:val="22"/>
          <w:szCs w:val="22"/>
        </w:rPr>
        <w:t>éghajlatváltozás</w:t>
      </w:r>
      <w:proofErr w:type="spellEnd"/>
      <w:r w:rsidRPr="00606C7C">
        <w:rPr>
          <w:i w:val="0"/>
          <w:sz w:val="22"/>
          <w:szCs w:val="22"/>
        </w:rPr>
        <w:t xml:space="preserve"> </w:t>
      </w:r>
      <w:proofErr w:type="spellStart"/>
      <w:r w:rsidRPr="00606C7C">
        <w:rPr>
          <w:i w:val="0"/>
          <w:sz w:val="22"/>
          <w:szCs w:val="22"/>
        </w:rPr>
        <w:t>miatt</w:t>
      </w:r>
      <w:proofErr w:type="spellEnd"/>
      <w:r w:rsidRPr="00606C7C">
        <w:rPr>
          <w:i w:val="0"/>
          <w:sz w:val="22"/>
          <w:szCs w:val="22"/>
        </w:rPr>
        <w:t xml:space="preserve"> </w:t>
      </w:r>
      <w:proofErr w:type="spellStart"/>
      <w:r w:rsidRPr="00606C7C">
        <w:rPr>
          <w:i w:val="0"/>
          <w:sz w:val="22"/>
          <w:szCs w:val="22"/>
        </w:rPr>
        <w:t>minden</w:t>
      </w:r>
      <w:proofErr w:type="spellEnd"/>
      <w:r w:rsidRPr="00606C7C">
        <w:rPr>
          <w:i w:val="0"/>
          <w:sz w:val="22"/>
          <w:szCs w:val="22"/>
        </w:rPr>
        <w:t xml:space="preserve"> </w:t>
      </w:r>
      <w:proofErr w:type="spellStart"/>
      <w:r w:rsidRPr="00606C7C">
        <w:rPr>
          <w:i w:val="0"/>
          <w:sz w:val="22"/>
          <w:szCs w:val="22"/>
        </w:rPr>
        <w:t>projekt</w:t>
      </w:r>
      <w:proofErr w:type="spellEnd"/>
      <w:r w:rsidRPr="00606C7C">
        <w:rPr>
          <w:i w:val="0"/>
          <w:sz w:val="22"/>
          <w:szCs w:val="22"/>
        </w:rPr>
        <w:t xml:space="preserve"> </w:t>
      </w:r>
      <w:proofErr w:type="spellStart"/>
      <w:r w:rsidRPr="00606C7C">
        <w:rPr>
          <w:i w:val="0"/>
          <w:sz w:val="22"/>
          <w:szCs w:val="22"/>
        </w:rPr>
        <w:t>esetében</w:t>
      </w:r>
      <w:bookmarkStart w:id="0" w:name="_GoBack"/>
      <w:bookmarkEnd w:id="0"/>
      <w:proofErr w:type="spellEnd"/>
      <w:r w:rsidRPr="00606C7C">
        <w:rPr>
          <w:i w:val="0"/>
          <w:sz w:val="22"/>
          <w:szCs w:val="22"/>
        </w:rPr>
        <w:t xml:space="preserve"> </w:t>
      </w:r>
      <w:proofErr w:type="spellStart"/>
      <w:r w:rsidRPr="00606C7C">
        <w:rPr>
          <w:i w:val="0"/>
          <w:sz w:val="22"/>
          <w:szCs w:val="22"/>
        </w:rPr>
        <w:t>az</w:t>
      </w:r>
      <w:proofErr w:type="spellEnd"/>
      <w:r w:rsidRPr="00606C7C">
        <w:rPr>
          <w:i w:val="0"/>
          <w:sz w:val="22"/>
          <w:szCs w:val="22"/>
        </w:rPr>
        <w:t xml:space="preserve"> </w:t>
      </w:r>
      <w:proofErr w:type="spellStart"/>
      <w:r w:rsidRPr="00606C7C">
        <w:rPr>
          <w:i w:val="0"/>
          <w:sz w:val="22"/>
          <w:szCs w:val="22"/>
        </w:rPr>
        <w:t>alábbi</w:t>
      </w:r>
      <w:proofErr w:type="spellEnd"/>
      <w:r w:rsidRPr="00606C7C">
        <w:rPr>
          <w:i w:val="0"/>
          <w:sz w:val="22"/>
          <w:szCs w:val="22"/>
        </w:rPr>
        <w:t xml:space="preserve"> </w:t>
      </w:r>
      <w:proofErr w:type="spellStart"/>
      <w:r w:rsidRPr="00606C7C">
        <w:rPr>
          <w:i w:val="0"/>
          <w:sz w:val="22"/>
          <w:szCs w:val="22"/>
        </w:rPr>
        <w:t>kérdéseket</w:t>
      </w:r>
      <w:proofErr w:type="spellEnd"/>
      <w:r w:rsidRPr="00606C7C">
        <w:rPr>
          <w:i w:val="0"/>
          <w:sz w:val="22"/>
          <w:szCs w:val="22"/>
        </w:rPr>
        <w:t xml:space="preserve"> </w:t>
      </w:r>
      <w:proofErr w:type="spellStart"/>
      <w:r w:rsidRPr="00606C7C">
        <w:rPr>
          <w:i w:val="0"/>
          <w:sz w:val="22"/>
          <w:szCs w:val="22"/>
        </w:rPr>
        <w:t>kell</w:t>
      </w:r>
      <w:proofErr w:type="spellEnd"/>
      <w:r w:rsidRPr="00606C7C">
        <w:rPr>
          <w:i w:val="0"/>
          <w:sz w:val="22"/>
          <w:szCs w:val="22"/>
        </w:rPr>
        <w:t xml:space="preserve"> </w:t>
      </w:r>
      <w:proofErr w:type="spellStart"/>
      <w:r w:rsidRPr="00606C7C">
        <w:rPr>
          <w:i w:val="0"/>
          <w:sz w:val="22"/>
          <w:szCs w:val="22"/>
        </w:rPr>
        <w:t>megválaszolni</w:t>
      </w:r>
      <w:proofErr w:type="spellEnd"/>
      <w:r w:rsidRPr="00606C7C">
        <w:rPr>
          <w:i w:val="0"/>
          <w:sz w:val="22"/>
          <w:szCs w:val="22"/>
        </w:rPr>
        <w:t xml:space="preserve">: </w:t>
      </w:r>
      <w:r w:rsidRPr="00606C7C">
        <w:rPr>
          <w:i w:val="0"/>
          <w:sz w:val="22"/>
          <w:szCs w:val="22"/>
        </w:rPr>
        <w:br/>
      </w:r>
    </w:p>
    <w:p w:rsidR="00E918CB" w:rsidRDefault="00E918CB" w:rsidP="00E918CB">
      <w:pPr>
        <w:rPr>
          <w:sz w:val="32"/>
          <w:szCs w:val="32"/>
        </w:rPr>
      </w:pPr>
    </w:p>
    <w:p w:rsidR="00E918CB" w:rsidRPr="00606C7C" w:rsidRDefault="00E918CB" w:rsidP="00E918CB">
      <w:pPr>
        <w:pStyle w:val="Listaszerbekezds"/>
        <w:widowControl w:val="0"/>
        <w:numPr>
          <w:ilvl w:val="0"/>
          <w:numId w:val="1"/>
        </w:numPr>
        <w:pBdr>
          <w:top w:val="single" w:sz="18" w:space="1" w:color="C45911" w:themeColor="accent2" w:themeShade="BF"/>
          <w:left w:val="single" w:sz="18" w:space="4" w:color="C45911" w:themeColor="accent2" w:themeShade="BF"/>
          <w:bottom w:val="single" w:sz="18" w:space="1" w:color="C45911" w:themeColor="accent2" w:themeShade="BF"/>
          <w:right w:val="single" w:sz="18" w:space="4" w:color="C45911" w:themeColor="accent2" w:themeShade="BF"/>
        </w:pBdr>
        <w:shd w:val="clear" w:color="auto" w:fill="C5E0B3" w:themeFill="accent6" w:themeFillTint="66"/>
        <w:autoSpaceDE w:val="0"/>
        <w:autoSpaceDN w:val="0"/>
        <w:adjustRightInd w:val="0"/>
        <w:spacing w:after="0" w:line="240" w:lineRule="auto"/>
        <w:jc w:val="both"/>
        <w:rPr>
          <w:i w:val="0"/>
          <w:color w:val="000000"/>
          <w:sz w:val="22"/>
          <w:szCs w:val="22"/>
        </w:rPr>
      </w:pPr>
      <w:proofErr w:type="spellStart"/>
      <w:r w:rsidRPr="00606C7C">
        <w:rPr>
          <w:i w:val="0"/>
          <w:sz w:val="22"/>
          <w:szCs w:val="22"/>
        </w:rPr>
        <w:t>Mennyire</w:t>
      </w:r>
      <w:proofErr w:type="spellEnd"/>
      <w:r w:rsidRPr="00606C7C">
        <w:rPr>
          <w:i w:val="0"/>
          <w:sz w:val="22"/>
          <w:szCs w:val="22"/>
        </w:rPr>
        <w:t xml:space="preserve"> </w:t>
      </w:r>
      <w:proofErr w:type="spellStart"/>
      <w:r w:rsidRPr="00606C7C">
        <w:rPr>
          <w:i w:val="0"/>
          <w:sz w:val="22"/>
          <w:szCs w:val="22"/>
        </w:rPr>
        <w:t>sérülékeny</w:t>
      </w:r>
      <w:proofErr w:type="spellEnd"/>
      <w:r w:rsidRPr="00606C7C">
        <w:rPr>
          <w:i w:val="0"/>
          <w:sz w:val="22"/>
          <w:szCs w:val="22"/>
        </w:rPr>
        <w:t xml:space="preserve"> a </w:t>
      </w:r>
      <w:proofErr w:type="spellStart"/>
      <w:r w:rsidRPr="00606C7C">
        <w:rPr>
          <w:i w:val="0"/>
          <w:sz w:val="22"/>
          <w:szCs w:val="22"/>
        </w:rPr>
        <w:t>projekt</w:t>
      </w:r>
      <w:proofErr w:type="spellEnd"/>
      <w:r w:rsidRPr="00606C7C">
        <w:rPr>
          <w:i w:val="0"/>
          <w:sz w:val="22"/>
          <w:szCs w:val="22"/>
        </w:rPr>
        <w:t xml:space="preserve"> </w:t>
      </w:r>
      <w:proofErr w:type="spellStart"/>
      <w:r w:rsidRPr="00606C7C">
        <w:rPr>
          <w:i w:val="0"/>
          <w:sz w:val="22"/>
          <w:szCs w:val="22"/>
        </w:rPr>
        <w:t>az</w:t>
      </w:r>
      <w:proofErr w:type="spellEnd"/>
      <w:r w:rsidRPr="00606C7C">
        <w:rPr>
          <w:i w:val="0"/>
          <w:sz w:val="22"/>
          <w:szCs w:val="22"/>
        </w:rPr>
        <w:t xml:space="preserve"> </w:t>
      </w:r>
      <w:proofErr w:type="spellStart"/>
      <w:r w:rsidRPr="00606C7C">
        <w:rPr>
          <w:i w:val="0"/>
          <w:sz w:val="22"/>
          <w:szCs w:val="22"/>
        </w:rPr>
        <w:t>éghajlatváltozás</w:t>
      </w:r>
      <w:proofErr w:type="spellEnd"/>
      <w:r w:rsidRPr="00606C7C">
        <w:rPr>
          <w:i w:val="0"/>
          <w:sz w:val="22"/>
          <w:szCs w:val="22"/>
        </w:rPr>
        <w:t xml:space="preserve"> </w:t>
      </w:r>
      <w:proofErr w:type="spellStart"/>
      <w:r w:rsidRPr="00606C7C">
        <w:rPr>
          <w:i w:val="0"/>
          <w:sz w:val="22"/>
          <w:szCs w:val="22"/>
        </w:rPr>
        <w:t>következtében</w:t>
      </w:r>
      <w:proofErr w:type="spellEnd"/>
      <w:r w:rsidRPr="00606C7C">
        <w:rPr>
          <w:i w:val="0"/>
          <w:sz w:val="22"/>
          <w:szCs w:val="22"/>
        </w:rPr>
        <w:t xml:space="preserve"> </w:t>
      </w:r>
      <w:proofErr w:type="spellStart"/>
      <w:r w:rsidRPr="00606C7C">
        <w:rPr>
          <w:i w:val="0"/>
          <w:sz w:val="22"/>
          <w:szCs w:val="22"/>
        </w:rPr>
        <w:t>fellépő</w:t>
      </w:r>
      <w:proofErr w:type="spellEnd"/>
      <w:r w:rsidRPr="00606C7C">
        <w:rPr>
          <w:i w:val="0"/>
          <w:sz w:val="22"/>
          <w:szCs w:val="22"/>
        </w:rPr>
        <w:t xml:space="preserve"> </w:t>
      </w:r>
      <w:proofErr w:type="spellStart"/>
      <w:r w:rsidRPr="00606C7C">
        <w:rPr>
          <w:i w:val="0"/>
          <w:sz w:val="22"/>
          <w:szCs w:val="22"/>
        </w:rPr>
        <w:t>szélsőséges</w:t>
      </w:r>
      <w:proofErr w:type="spellEnd"/>
      <w:r w:rsidRPr="00606C7C">
        <w:rPr>
          <w:i w:val="0"/>
          <w:sz w:val="22"/>
          <w:szCs w:val="22"/>
        </w:rPr>
        <w:t xml:space="preserve"> </w:t>
      </w:r>
      <w:proofErr w:type="spellStart"/>
      <w:r w:rsidRPr="00606C7C">
        <w:rPr>
          <w:i w:val="0"/>
          <w:sz w:val="22"/>
          <w:szCs w:val="22"/>
        </w:rPr>
        <w:t>eseményekkel</w:t>
      </w:r>
      <w:proofErr w:type="spellEnd"/>
      <w:r w:rsidRPr="00606C7C">
        <w:rPr>
          <w:i w:val="0"/>
          <w:sz w:val="22"/>
          <w:szCs w:val="22"/>
        </w:rPr>
        <w:t xml:space="preserve"> </w:t>
      </w:r>
      <w:proofErr w:type="spellStart"/>
      <w:r w:rsidRPr="00606C7C">
        <w:rPr>
          <w:i w:val="0"/>
          <w:sz w:val="22"/>
          <w:szCs w:val="22"/>
        </w:rPr>
        <w:t>szemben</w:t>
      </w:r>
      <w:proofErr w:type="spellEnd"/>
      <w:r w:rsidRPr="00606C7C">
        <w:rPr>
          <w:i w:val="0"/>
          <w:sz w:val="22"/>
          <w:szCs w:val="22"/>
        </w:rPr>
        <w:t xml:space="preserve"> (</w:t>
      </w:r>
      <w:proofErr w:type="spellStart"/>
      <w:r w:rsidRPr="00606C7C">
        <w:rPr>
          <w:i w:val="0"/>
          <w:sz w:val="22"/>
          <w:szCs w:val="22"/>
        </w:rPr>
        <w:t>hogyan</w:t>
      </w:r>
      <w:proofErr w:type="spellEnd"/>
      <w:r w:rsidRPr="00606C7C">
        <w:rPr>
          <w:i w:val="0"/>
          <w:sz w:val="22"/>
          <w:szCs w:val="22"/>
        </w:rPr>
        <w:t xml:space="preserve"> </w:t>
      </w:r>
      <w:proofErr w:type="spellStart"/>
      <w:r w:rsidRPr="00606C7C">
        <w:rPr>
          <w:i w:val="0"/>
          <w:sz w:val="22"/>
          <w:szCs w:val="22"/>
        </w:rPr>
        <w:t>lehet</w:t>
      </w:r>
      <w:proofErr w:type="spellEnd"/>
      <w:r w:rsidRPr="00606C7C">
        <w:rPr>
          <w:i w:val="0"/>
          <w:sz w:val="22"/>
          <w:szCs w:val="22"/>
        </w:rPr>
        <w:t xml:space="preserve"> </w:t>
      </w:r>
      <w:proofErr w:type="spellStart"/>
      <w:r w:rsidRPr="00606C7C">
        <w:rPr>
          <w:i w:val="0"/>
          <w:sz w:val="22"/>
          <w:szCs w:val="22"/>
        </w:rPr>
        <w:t>csökkenteni</w:t>
      </w:r>
      <w:proofErr w:type="spellEnd"/>
      <w:r w:rsidRPr="00606C7C">
        <w:rPr>
          <w:i w:val="0"/>
          <w:sz w:val="22"/>
          <w:szCs w:val="22"/>
        </w:rPr>
        <w:t xml:space="preserve"> </w:t>
      </w:r>
      <w:proofErr w:type="spellStart"/>
      <w:r w:rsidRPr="00606C7C">
        <w:rPr>
          <w:i w:val="0"/>
          <w:sz w:val="22"/>
          <w:szCs w:val="22"/>
        </w:rPr>
        <w:t>az</w:t>
      </w:r>
      <w:proofErr w:type="spellEnd"/>
      <w:r w:rsidRPr="00606C7C">
        <w:rPr>
          <w:i w:val="0"/>
          <w:sz w:val="22"/>
          <w:szCs w:val="22"/>
        </w:rPr>
        <w:t xml:space="preserve"> </w:t>
      </w:r>
      <w:proofErr w:type="spellStart"/>
      <w:r w:rsidRPr="00606C7C">
        <w:rPr>
          <w:i w:val="0"/>
          <w:sz w:val="22"/>
          <w:szCs w:val="22"/>
        </w:rPr>
        <w:t>ebből</w:t>
      </w:r>
      <w:proofErr w:type="spellEnd"/>
      <w:r w:rsidRPr="00606C7C">
        <w:rPr>
          <w:i w:val="0"/>
          <w:sz w:val="22"/>
          <w:szCs w:val="22"/>
        </w:rPr>
        <w:t xml:space="preserve"> </w:t>
      </w:r>
      <w:proofErr w:type="spellStart"/>
      <w:r w:rsidRPr="00606C7C">
        <w:rPr>
          <w:i w:val="0"/>
          <w:sz w:val="22"/>
          <w:szCs w:val="22"/>
        </w:rPr>
        <w:t>adódó</w:t>
      </w:r>
      <w:proofErr w:type="spellEnd"/>
      <w:r w:rsidRPr="00606C7C">
        <w:rPr>
          <w:i w:val="0"/>
          <w:sz w:val="22"/>
          <w:szCs w:val="22"/>
        </w:rPr>
        <w:t xml:space="preserve"> </w:t>
      </w:r>
      <w:proofErr w:type="spellStart"/>
      <w:r w:rsidRPr="00606C7C">
        <w:rPr>
          <w:i w:val="0"/>
          <w:sz w:val="22"/>
          <w:szCs w:val="22"/>
        </w:rPr>
        <w:t>kockázatokat</w:t>
      </w:r>
      <w:proofErr w:type="spellEnd"/>
      <w:r w:rsidRPr="00606C7C">
        <w:rPr>
          <w:i w:val="0"/>
          <w:sz w:val="22"/>
          <w:szCs w:val="22"/>
        </w:rPr>
        <w:t xml:space="preserve">, </w:t>
      </w:r>
      <w:proofErr w:type="spellStart"/>
      <w:r w:rsidRPr="00606C7C">
        <w:rPr>
          <w:i w:val="0"/>
          <w:sz w:val="22"/>
          <w:szCs w:val="22"/>
        </w:rPr>
        <w:t>és</w:t>
      </w:r>
      <w:proofErr w:type="spellEnd"/>
      <w:r w:rsidRPr="00606C7C">
        <w:rPr>
          <w:i w:val="0"/>
          <w:sz w:val="22"/>
          <w:szCs w:val="22"/>
        </w:rPr>
        <w:t xml:space="preserve"> </w:t>
      </w:r>
      <w:proofErr w:type="spellStart"/>
      <w:r w:rsidRPr="00606C7C">
        <w:rPr>
          <w:i w:val="0"/>
          <w:sz w:val="22"/>
          <w:szCs w:val="22"/>
        </w:rPr>
        <w:t>hogyan</w:t>
      </w:r>
      <w:proofErr w:type="spellEnd"/>
      <w:r w:rsidRPr="00606C7C">
        <w:rPr>
          <w:i w:val="0"/>
          <w:sz w:val="22"/>
          <w:szCs w:val="22"/>
        </w:rPr>
        <w:t xml:space="preserve"> </w:t>
      </w:r>
      <w:proofErr w:type="spellStart"/>
      <w:r w:rsidRPr="00606C7C">
        <w:rPr>
          <w:i w:val="0"/>
          <w:sz w:val="22"/>
          <w:szCs w:val="22"/>
        </w:rPr>
        <w:t>lehet</w:t>
      </w:r>
      <w:proofErr w:type="spellEnd"/>
      <w:r w:rsidRPr="00606C7C">
        <w:rPr>
          <w:i w:val="0"/>
          <w:sz w:val="22"/>
          <w:szCs w:val="22"/>
        </w:rPr>
        <w:t xml:space="preserve"> </w:t>
      </w:r>
      <w:proofErr w:type="spellStart"/>
      <w:r w:rsidRPr="00606C7C">
        <w:rPr>
          <w:i w:val="0"/>
          <w:sz w:val="22"/>
          <w:szCs w:val="22"/>
        </w:rPr>
        <w:t>gondoskodni</w:t>
      </w:r>
      <w:proofErr w:type="spellEnd"/>
      <w:r w:rsidRPr="00606C7C">
        <w:rPr>
          <w:i w:val="0"/>
          <w:sz w:val="22"/>
          <w:szCs w:val="22"/>
        </w:rPr>
        <w:t xml:space="preserve"> </w:t>
      </w:r>
      <w:proofErr w:type="spellStart"/>
      <w:r w:rsidRPr="00606C7C">
        <w:rPr>
          <w:i w:val="0"/>
          <w:sz w:val="22"/>
          <w:szCs w:val="22"/>
        </w:rPr>
        <w:t>arról</w:t>
      </w:r>
      <w:proofErr w:type="spellEnd"/>
      <w:r w:rsidRPr="00606C7C">
        <w:rPr>
          <w:i w:val="0"/>
          <w:sz w:val="22"/>
          <w:szCs w:val="22"/>
        </w:rPr>
        <w:t xml:space="preserve">, </w:t>
      </w:r>
      <w:proofErr w:type="spellStart"/>
      <w:r w:rsidRPr="00606C7C">
        <w:rPr>
          <w:i w:val="0"/>
          <w:sz w:val="22"/>
          <w:szCs w:val="22"/>
        </w:rPr>
        <w:t>hogy</w:t>
      </w:r>
      <w:proofErr w:type="spellEnd"/>
      <w:r w:rsidRPr="00606C7C">
        <w:rPr>
          <w:i w:val="0"/>
          <w:sz w:val="22"/>
          <w:szCs w:val="22"/>
        </w:rPr>
        <w:t xml:space="preserve"> a </w:t>
      </w:r>
      <w:proofErr w:type="spellStart"/>
      <w:r w:rsidRPr="00606C7C">
        <w:rPr>
          <w:i w:val="0"/>
          <w:sz w:val="22"/>
          <w:szCs w:val="22"/>
        </w:rPr>
        <w:t>projekt</w:t>
      </w:r>
      <w:proofErr w:type="spellEnd"/>
      <w:r w:rsidRPr="00606C7C">
        <w:rPr>
          <w:i w:val="0"/>
          <w:sz w:val="22"/>
          <w:szCs w:val="22"/>
        </w:rPr>
        <w:t xml:space="preserve"> </w:t>
      </w:r>
      <w:proofErr w:type="spellStart"/>
      <w:r w:rsidRPr="00606C7C">
        <w:rPr>
          <w:i w:val="0"/>
          <w:sz w:val="22"/>
          <w:szCs w:val="22"/>
        </w:rPr>
        <w:t>megvalósítását</w:t>
      </w:r>
      <w:proofErr w:type="spellEnd"/>
      <w:r w:rsidRPr="00606C7C">
        <w:rPr>
          <w:i w:val="0"/>
          <w:sz w:val="22"/>
          <w:szCs w:val="22"/>
        </w:rPr>
        <w:t xml:space="preserve"> </w:t>
      </w:r>
      <w:proofErr w:type="spellStart"/>
      <w:r w:rsidRPr="00606C7C">
        <w:rPr>
          <w:i w:val="0"/>
          <w:sz w:val="22"/>
          <w:szCs w:val="22"/>
        </w:rPr>
        <w:t>és</w:t>
      </w:r>
      <w:proofErr w:type="spellEnd"/>
      <w:r w:rsidRPr="00606C7C">
        <w:rPr>
          <w:i w:val="0"/>
          <w:sz w:val="22"/>
          <w:szCs w:val="22"/>
        </w:rPr>
        <w:t xml:space="preserve"> </w:t>
      </w:r>
      <w:proofErr w:type="spellStart"/>
      <w:r w:rsidRPr="00606C7C">
        <w:rPr>
          <w:i w:val="0"/>
          <w:sz w:val="22"/>
          <w:szCs w:val="22"/>
        </w:rPr>
        <w:t>fenntartását</w:t>
      </w:r>
      <w:proofErr w:type="spellEnd"/>
      <w:r w:rsidRPr="00606C7C">
        <w:rPr>
          <w:i w:val="0"/>
          <w:sz w:val="22"/>
          <w:szCs w:val="22"/>
        </w:rPr>
        <w:t xml:space="preserve"> ne </w:t>
      </w:r>
      <w:proofErr w:type="spellStart"/>
      <w:r w:rsidRPr="00606C7C">
        <w:rPr>
          <w:i w:val="0"/>
          <w:sz w:val="22"/>
          <w:szCs w:val="22"/>
        </w:rPr>
        <w:t>veszélyeztessék</w:t>
      </w:r>
      <w:proofErr w:type="spellEnd"/>
      <w:r w:rsidRPr="00606C7C">
        <w:rPr>
          <w:i w:val="0"/>
          <w:sz w:val="22"/>
          <w:szCs w:val="22"/>
        </w:rPr>
        <w:t xml:space="preserve"> </w:t>
      </w:r>
      <w:proofErr w:type="spellStart"/>
      <w:r w:rsidRPr="00606C7C">
        <w:rPr>
          <w:i w:val="0"/>
          <w:sz w:val="22"/>
          <w:szCs w:val="22"/>
        </w:rPr>
        <w:t>ezek</w:t>
      </w:r>
      <w:proofErr w:type="spellEnd"/>
      <w:r w:rsidRPr="00606C7C">
        <w:rPr>
          <w:i w:val="0"/>
          <w:sz w:val="22"/>
          <w:szCs w:val="22"/>
        </w:rPr>
        <w:t xml:space="preserve"> </w:t>
      </w:r>
      <w:proofErr w:type="spellStart"/>
      <w:r w:rsidRPr="00606C7C">
        <w:rPr>
          <w:i w:val="0"/>
          <w:sz w:val="22"/>
          <w:szCs w:val="22"/>
        </w:rPr>
        <w:t>az</w:t>
      </w:r>
      <w:proofErr w:type="spellEnd"/>
      <w:r w:rsidRPr="00606C7C">
        <w:rPr>
          <w:i w:val="0"/>
          <w:sz w:val="22"/>
          <w:szCs w:val="22"/>
        </w:rPr>
        <w:t xml:space="preserve"> </w:t>
      </w:r>
      <w:proofErr w:type="spellStart"/>
      <w:r w:rsidRPr="00606C7C">
        <w:rPr>
          <w:i w:val="0"/>
          <w:sz w:val="22"/>
          <w:szCs w:val="22"/>
        </w:rPr>
        <w:t>események</w:t>
      </w:r>
      <w:proofErr w:type="spellEnd"/>
      <w:r w:rsidRPr="00606C7C">
        <w:rPr>
          <w:i w:val="0"/>
          <w:sz w:val="22"/>
          <w:szCs w:val="22"/>
        </w:rPr>
        <w:t>)?</w:t>
      </w:r>
    </w:p>
    <w:p w:rsidR="00E918CB" w:rsidRDefault="00E918CB" w:rsidP="00E918CB">
      <w:pPr>
        <w:rPr>
          <w:sz w:val="32"/>
          <w:szCs w:val="32"/>
        </w:rPr>
      </w:pPr>
    </w:p>
    <w:p w:rsidR="00E918CB" w:rsidRDefault="00E918CB" w:rsidP="00E918CB">
      <w:pPr>
        <w:rPr>
          <w:sz w:val="32"/>
          <w:szCs w:val="32"/>
        </w:rPr>
      </w:pPr>
    </w:p>
    <w:p w:rsidR="00E918CB" w:rsidRPr="00606C7C" w:rsidRDefault="00E918CB" w:rsidP="00E918CB">
      <w:pPr>
        <w:pStyle w:val="Listaszerbekezds"/>
        <w:widowControl w:val="0"/>
        <w:numPr>
          <w:ilvl w:val="0"/>
          <w:numId w:val="1"/>
        </w:numPr>
        <w:pBdr>
          <w:top w:val="single" w:sz="18" w:space="1" w:color="C45911" w:themeColor="accent2" w:themeShade="BF"/>
          <w:left w:val="single" w:sz="18" w:space="4" w:color="C45911" w:themeColor="accent2" w:themeShade="BF"/>
          <w:bottom w:val="single" w:sz="18" w:space="1" w:color="C45911" w:themeColor="accent2" w:themeShade="BF"/>
          <w:right w:val="single" w:sz="18" w:space="4" w:color="C45911" w:themeColor="accent2" w:themeShade="BF"/>
        </w:pBdr>
        <w:shd w:val="clear" w:color="auto" w:fill="C5E0B3" w:themeFill="accent6" w:themeFillTint="66"/>
        <w:autoSpaceDE w:val="0"/>
        <w:autoSpaceDN w:val="0"/>
        <w:adjustRightInd w:val="0"/>
        <w:spacing w:after="0" w:line="240" w:lineRule="auto"/>
        <w:jc w:val="both"/>
        <w:rPr>
          <w:i w:val="0"/>
          <w:color w:val="000000"/>
          <w:sz w:val="22"/>
          <w:szCs w:val="22"/>
        </w:rPr>
      </w:pPr>
      <w:proofErr w:type="spellStart"/>
      <w:r w:rsidRPr="00606C7C">
        <w:rPr>
          <w:i w:val="0"/>
          <w:sz w:val="22"/>
          <w:szCs w:val="22"/>
        </w:rPr>
        <w:t>Hogyan</w:t>
      </w:r>
      <w:proofErr w:type="spellEnd"/>
      <w:r w:rsidRPr="00606C7C">
        <w:rPr>
          <w:i w:val="0"/>
          <w:sz w:val="22"/>
          <w:szCs w:val="22"/>
        </w:rPr>
        <w:t xml:space="preserve"> </w:t>
      </w:r>
      <w:proofErr w:type="spellStart"/>
      <w:r w:rsidRPr="00606C7C">
        <w:rPr>
          <w:i w:val="0"/>
          <w:sz w:val="22"/>
          <w:szCs w:val="22"/>
        </w:rPr>
        <w:t>tud</w:t>
      </w:r>
      <w:proofErr w:type="spellEnd"/>
      <w:r w:rsidRPr="00606C7C">
        <w:rPr>
          <w:i w:val="0"/>
          <w:sz w:val="22"/>
          <w:szCs w:val="22"/>
        </w:rPr>
        <w:t xml:space="preserve"> a </w:t>
      </w:r>
      <w:proofErr w:type="spellStart"/>
      <w:r w:rsidRPr="00606C7C">
        <w:rPr>
          <w:i w:val="0"/>
          <w:sz w:val="22"/>
          <w:szCs w:val="22"/>
        </w:rPr>
        <w:t>projekt</w:t>
      </w:r>
      <w:proofErr w:type="spellEnd"/>
      <w:r w:rsidRPr="00606C7C">
        <w:rPr>
          <w:i w:val="0"/>
          <w:sz w:val="22"/>
          <w:szCs w:val="22"/>
        </w:rPr>
        <w:t xml:space="preserve"> </w:t>
      </w:r>
      <w:proofErr w:type="spellStart"/>
      <w:r w:rsidRPr="00606C7C">
        <w:rPr>
          <w:i w:val="0"/>
          <w:sz w:val="22"/>
          <w:szCs w:val="22"/>
        </w:rPr>
        <w:t>hozzájárulni</w:t>
      </w:r>
      <w:proofErr w:type="spellEnd"/>
      <w:r w:rsidRPr="00606C7C">
        <w:rPr>
          <w:i w:val="0"/>
          <w:sz w:val="22"/>
          <w:szCs w:val="22"/>
        </w:rPr>
        <w:t xml:space="preserve"> </w:t>
      </w:r>
      <w:proofErr w:type="spellStart"/>
      <w:r w:rsidRPr="00606C7C">
        <w:rPr>
          <w:i w:val="0"/>
          <w:sz w:val="22"/>
          <w:szCs w:val="22"/>
        </w:rPr>
        <w:t>az</w:t>
      </w:r>
      <w:proofErr w:type="spellEnd"/>
      <w:r w:rsidRPr="00606C7C">
        <w:rPr>
          <w:i w:val="0"/>
          <w:sz w:val="22"/>
          <w:szCs w:val="22"/>
        </w:rPr>
        <w:t xml:space="preserve"> </w:t>
      </w:r>
      <w:proofErr w:type="spellStart"/>
      <w:r w:rsidRPr="00606C7C">
        <w:rPr>
          <w:i w:val="0"/>
          <w:sz w:val="22"/>
          <w:szCs w:val="22"/>
        </w:rPr>
        <w:t>üvegházhatású</w:t>
      </w:r>
      <w:proofErr w:type="spellEnd"/>
      <w:r w:rsidRPr="00606C7C">
        <w:rPr>
          <w:i w:val="0"/>
          <w:sz w:val="22"/>
          <w:szCs w:val="22"/>
        </w:rPr>
        <w:t xml:space="preserve"> </w:t>
      </w:r>
      <w:proofErr w:type="spellStart"/>
      <w:r w:rsidRPr="00606C7C">
        <w:rPr>
          <w:i w:val="0"/>
          <w:sz w:val="22"/>
          <w:szCs w:val="22"/>
        </w:rPr>
        <w:t>és</w:t>
      </w:r>
      <w:proofErr w:type="spellEnd"/>
      <w:r w:rsidRPr="00606C7C">
        <w:rPr>
          <w:i w:val="0"/>
          <w:sz w:val="22"/>
          <w:szCs w:val="22"/>
        </w:rPr>
        <w:t xml:space="preserve"> a </w:t>
      </w:r>
      <w:proofErr w:type="spellStart"/>
      <w:r w:rsidRPr="00606C7C">
        <w:rPr>
          <w:i w:val="0"/>
          <w:sz w:val="22"/>
          <w:szCs w:val="22"/>
        </w:rPr>
        <w:t>savasodást</w:t>
      </w:r>
      <w:proofErr w:type="spellEnd"/>
      <w:r w:rsidRPr="00606C7C">
        <w:rPr>
          <w:i w:val="0"/>
          <w:sz w:val="22"/>
          <w:szCs w:val="22"/>
        </w:rPr>
        <w:t xml:space="preserve"> </w:t>
      </w:r>
      <w:proofErr w:type="spellStart"/>
      <w:r w:rsidRPr="00606C7C">
        <w:rPr>
          <w:i w:val="0"/>
          <w:sz w:val="22"/>
          <w:szCs w:val="22"/>
        </w:rPr>
        <w:t>kiváltó</w:t>
      </w:r>
      <w:proofErr w:type="spellEnd"/>
      <w:r w:rsidRPr="00606C7C">
        <w:rPr>
          <w:i w:val="0"/>
          <w:sz w:val="22"/>
          <w:szCs w:val="22"/>
        </w:rPr>
        <w:t xml:space="preserve"> </w:t>
      </w:r>
      <w:proofErr w:type="spellStart"/>
      <w:r w:rsidRPr="00606C7C">
        <w:rPr>
          <w:i w:val="0"/>
          <w:sz w:val="22"/>
          <w:szCs w:val="22"/>
        </w:rPr>
        <w:t>gázok</w:t>
      </w:r>
      <w:proofErr w:type="spellEnd"/>
      <w:r w:rsidRPr="00606C7C">
        <w:rPr>
          <w:i w:val="0"/>
          <w:sz w:val="22"/>
          <w:szCs w:val="22"/>
        </w:rPr>
        <w:t xml:space="preserve"> </w:t>
      </w:r>
      <w:proofErr w:type="spellStart"/>
      <w:r w:rsidRPr="00606C7C">
        <w:rPr>
          <w:i w:val="0"/>
          <w:sz w:val="22"/>
          <w:szCs w:val="22"/>
        </w:rPr>
        <w:t>kibocsátásának</w:t>
      </w:r>
      <w:proofErr w:type="spellEnd"/>
      <w:r w:rsidRPr="00606C7C">
        <w:rPr>
          <w:i w:val="0"/>
          <w:sz w:val="22"/>
          <w:szCs w:val="22"/>
        </w:rPr>
        <w:t xml:space="preserve"> </w:t>
      </w:r>
      <w:proofErr w:type="spellStart"/>
      <w:r w:rsidRPr="00606C7C">
        <w:rPr>
          <w:i w:val="0"/>
          <w:sz w:val="22"/>
          <w:szCs w:val="22"/>
        </w:rPr>
        <w:t>csökkentéséhez</w:t>
      </w:r>
      <w:proofErr w:type="spellEnd"/>
      <w:r w:rsidRPr="00606C7C">
        <w:rPr>
          <w:i w:val="0"/>
          <w:sz w:val="22"/>
          <w:szCs w:val="22"/>
        </w:rPr>
        <w:t>?</w:t>
      </w:r>
    </w:p>
    <w:p w:rsidR="00E918CB" w:rsidRDefault="00E918CB" w:rsidP="00E918CB">
      <w:pPr>
        <w:rPr>
          <w:sz w:val="32"/>
          <w:szCs w:val="32"/>
        </w:rPr>
      </w:pPr>
    </w:p>
    <w:p w:rsidR="00E918CB" w:rsidRDefault="00E918CB" w:rsidP="00E918CB">
      <w:pPr>
        <w:rPr>
          <w:sz w:val="32"/>
          <w:szCs w:val="32"/>
        </w:rPr>
      </w:pPr>
    </w:p>
    <w:p w:rsidR="00E918CB" w:rsidRPr="00606C7C" w:rsidRDefault="00E918CB" w:rsidP="00E918CB">
      <w:pPr>
        <w:pStyle w:val="Listaszerbekezds"/>
        <w:widowControl w:val="0"/>
        <w:numPr>
          <w:ilvl w:val="0"/>
          <w:numId w:val="1"/>
        </w:numPr>
        <w:pBdr>
          <w:top w:val="single" w:sz="18" w:space="1" w:color="C45911" w:themeColor="accent2" w:themeShade="BF"/>
          <w:left w:val="single" w:sz="18" w:space="4" w:color="C45911" w:themeColor="accent2" w:themeShade="BF"/>
          <w:bottom w:val="single" w:sz="18" w:space="1" w:color="C45911" w:themeColor="accent2" w:themeShade="BF"/>
          <w:right w:val="single" w:sz="18" w:space="4" w:color="C45911" w:themeColor="accent2" w:themeShade="BF"/>
        </w:pBdr>
        <w:shd w:val="clear" w:color="auto" w:fill="C5E0B3" w:themeFill="accent6" w:themeFillTint="66"/>
        <w:autoSpaceDE w:val="0"/>
        <w:autoSpaceDN w:val="0"/>
        <w:adjustRightInd w:val="0"/>
        <w:spacing w:after="0" w:line="240" w:lineRule="auto"/>
        <w:jc w:val="both"/>
        <w:rPr>
          <w:color w:val="000000"/>
          <w:sz w:val="22"/>
          <w:szCs w:val="22"/>
        </w:rPr>
      </w:pPr>
      <w:proofErr w:type="spellStart"/>
      <w:r w:rsidRPr="00606C7C">
        <w:rPr>
          <w:i w:val="0"/>
          <w:color w:val="000000"/>
          <w:sz w:val="22"/>
          <w:szCs w:val="22"/>
        </w:rPr>
        <w:t>Hozzá</w:t>
      </w:r>
      <w:proofErr w:type="spellEnd"/>
      <w:r w:rsidRPr="00606C7C">
        <w:rPr>
          <w:i w:val="0"/>
          <w:color w:val="000000"/>
          <w:sz w:val="22"/>
          <w:szCs w:val="22"/>
        </w:rPr>
        <w:t xml:space="preserve"> </w:t>
      </w:r>
      <w:proofErr w:type="spellStart"/>
      <w:r w:rsidRPr="00606C7C">
        <w:rPr>
          <w:i w:val="0"/>
          <w:color w:val="000000"/>
          <w:sz w:val="22"/>
          <w:szCs w:val="22"/>
        </w:rPr>
        <w:t>tud</w:t>
      </w:r>
      <w:proofErr w:type="spellEnd"/>
      <w:r w:rsidRPr="00606C7C">
        <w:rPr>
          <w:i w:val="0"/>
          <w:color w:val="000000"/>
          <w:sz w:val="22"/>
          <w:szCs w:val="22"/>
        </w:rPr>
        <w:t xml:space="preserve">-e </w:t>
      </w:r>
      <w:proofErr w:type="spellStart"/>
      <w:r w:rsidRPr="00606C7C">
        <w:rPr>
          <w:i w:val="0"/>
          <w:color w:val="000000"/>
          <w:sz w:val="22"/>
          <w:szCs w:val="22"/>
        </w:rPr>
        <w:t>járulni</w:t>
      </w:r>
      <w:proofErr w:type="spellEnd"/>
      <w:r w:rsidRPr="00606C7C">
        <w:rPr>
          <w:i w:val="0"/>
          <w:color w:val="000000"/>
          <w:sz w:val="22"/>
          <w:szCs w:val="22"/>
        </w:rPr>
        <w:t xml:space="preserve"> a </w:t>
      </w:r>
      <w:proofErr w:type="spellStart"/>
      <w:r w:rsidRPr="00606C7C">
        <w:rPr>
          <w:i w:val="0"/>
          <w:color w:val="000000"/>
          <w:sz w:val="22"/>
          <w:szCs w:val="22"/>
        </w:rPr>
        <w:t>projekt</w:t>
      </w:r>
      <w:proofErr w:type="spellEnd"/>
      <w:r w:rsidRPr="00606C7C">
        <w:rPr>
          <w:i w:val="0"/>
          <w:color w:val="000000"/>
          <w:sz w:val="22"/>
          <w:szCs w:val="22"/>
        </w:rPr>
        <w:t xml:space="preserve"> </w:t>
      </w:r>
      <w:proofErr w:type="spellStart"/>
      <w:r w:rsidRPr="00606C7C">
        <w:rPr>
          <w:i w:val="0"/>
          <w:color w:val="000000"/>
          <w:sz w:val="22"/>
          <w:szCs w:val="22"/>
        </w:rPr>
        <w:t>az</w:t>
      </w:r>
      <w:proofErr w:type="spellEnd"/>
      <w:r w:rsidRPr="00606C7C">
        <w:rPr>
          <w:i w:val="0"/>
          <w:color w:val="000000"/>
          <w:sz w:val="22"/>
          <w:szCs w:val="22"/>
        </w:rPr>
        <w:t xml:space="preserve"> </w:t>
      </w:r>
      <w:proofErr w:type="spellStart"/>
      <w:r w:rsidRPr="00606C7C">
        <w:rPr>
          <w:i w:val="0"/>
          <w:color w:val="000000"/>
          <w:sz w:val="22"/>
          <w:szCs w:val="22"/>
        </w:rPr>
        <w:t>éghajlatváltozás</w:t>
      </w:r>
      <w:proofErr w:type="spellEnd"/>
      <w:r w:rsidRPr="00606C7C">
        <w:rPr>
          <w:i w:val="0"/>
          <w:color w:val="000000"/>
          <w:sz w:val="22"/>
          <w:szCs w:val="22"/>
        </w:rPr>
        <w:t xml:space="preserve"> </w:t>
      </w:r>
      <w:proofErr w:type="spellStart"/>
      <w:r w:rsidRPr="00606C7C">
        <w:rPr>
          <w:i w:val="0"/>
          <w:color w:val="000000"/>
          <w:sz w:val="22"/>
          <w:szCs w:val="22"/>
        </w:rPr>
        <w:t>okozta</w:t>
      </w:r>
      <w:proofErr w:type="spellEnd"/>
      <w:r w:rsidRPr="00606C7C">
        <w:rPr>
          <w:i w:val="0"/>
          <w:color w:val="000000"/>
          <w:sz w:val="22"/>
          <w:szCs w:val="22"/>
        </w:rPr>
        <w:t xml:space="preserve"> </w:t>
      </w:r>
      <w:proofErr w:type="spellStart"/>
      <w:r w:rsidRPr="00606C7C">
        <w:rPr>
          <w:i w:val="0"/>
          <w:color w:val="000000"/>
          <w:sz w:val="22"/>
          <w:szCs w:val="22"/>
        </w:rPr>
        <w:t>problémák</w:t>
      </w:r>
      <w:proofErr w:type="spellEnd"/>
      <w:r w:rsidRPr="00606C7C">
        <w:rPr>
          <w:i w:val="0"/>
          <w:color w:val="000000"/>
          <w:sz w:val="22"/>
          <w:szCs w:val="22"/>
        </w:rPr>
        <w:t xml:space="preserve"> </w:t>
      </w:r>
      <w:proofErr w:type="spellStart"/>
      <w:r w:rsidRPr="00606C7C">
        <w:rPr>
          <w:i w:val="0"/>
          <w:color w:val="000000"/>
          <w:sz w:val="22"/>
          <w:szCs w:val="22"/>
        </w:rPr>
        <w:t>megoldásához</w:t>
      </w:r>
      <w:proofErr w:type="spellEnd"/>
      <w:r w:rsidRPr="00606C7C">
        <w:rPr>
          <w:i w:val="0"/>
          <w:color w:val="000000"/>
          <w:sz w:val="22"/>
          <w:szCs w:val="22"/>
        </w:rPr>
        <w:t xml:space="preserve">, </w:t>
      </w:r>
      <w:proofErr w:type="spellStart"/>
      <w:r w:rsidRPr="00606C7C">
        <w:rPr>
          <w:i w:val="0"/>
          <w:color w:val="000000"/>
          <w:sz w:val="22"/>
          <w:szCs w:val="22"/>
        </w:rPr>
        <w:t>tudja</w:t>
      </w:r>
      <w:proofErr w:type="spellEnd"/>
      <w:r w:rsidRPr="00606C7C">
        <w:rPr>
          <w:i w:val="0"/>
          <w:color w:val="000000"/>
          <w:sz w:val="22"/>
          <w:szCs w:val="22"/>
        </w:rPr>
        <w:t>-</w:t>
      </w:r>
      <w:r w:rsidRPr="00606C7C">
        <w:rPr>
          <w:color w:val="000000"/>
          <w:sz w:val="22"/>
          <w:szCs w:val="22"/>
        </w:rPr>
        <w:t xml:space="preserve">e </w:t>
      </w:r>
      <w:proofErr w:type="spellStart"/>
      <w:r w:rsidRPr="00606C7C">
        <w:rPr>
          <w:color w:val="000000"/>
          <w:sz w:val="22"/>
          <w:szCs w:val="22"/>
        </w:rPr>
        <w:t>támogatni</w:t>
      </w:r>
      <w:proofErr w:type="spellEnd"/>
      <w:r w:rsidRPr="00606C7C">
        <w:rPr>
          <w:color w:val="000000"/>
          <w:sz w:val="22"/>
          <w:szCs w:val="22"/>
        </w:rPr>
        <w:t xml:space="preserve"> </w:t>
      </w:r>
      <w:proofErr w:type="spellStart"/>
      <w:r w:rsidRPr="00606C7C">
        <w:rPr>
          <w:color w:val="000000"/>
          <w:sz w:val="22"/>
          <w:szCs w:val="22"/>
        </w:rPr>
        <w:t>az</w:t>
      </w:r>
      <w:proofErr w:type="spellEnd"/>
      <w:r w:rsidRPr="00606C7C">
        <w:rPr>
          <w:color w:val="000000"/>
          <w:sz w:val="22"/>
          <w:szCs w:val="22"/>
        </w:rPr>
        <w:t xml:space="preserve"> </w:t>
      </w:r>
      <w:proofErr w:type="spellStart"/>
      <w:r w:rsidRPr="00606C7C">
        <w:rPr>
          <w:color w:val="000000"/>
          <w:sz w:val="22"/>
          <w:szCs w:val="22"/>
        </w:rPr>
        <w:t>éghajlatváltozáshoz</w:t>
      </w:r>
      <w:proofErr w:type="spellEnd"/>
      <w:r w:rsidRPr="00606C7C">
        <w:rPr>
          <w:color w:val="000000"/>
          <w:sz w:val="22"/>
          <w:szCs w:val="22"/>
        </w:rPr>
        <w:t xml:space="preserve"> </w:t>
      </w:r>
      <w:proofErr w:type="spellStart"/>
      <w:r w:rsidRPr="00606C7C">
        <w:rPr>
          <w:color w:val="000000"/>
          <w:sz w:val="22"/>
          <w:szCs w:val="22"/>
        </w:rPr>
        <w:t>történő</w:t>
      </w:r>
      <w:proofErr w:type="spellEnd"/>
      <w:r w:rsidRPr="00606C7C">
        <w:rPr>
          <w:color w:val="000000"/>
          <w:sz w:val="22"/>
          <w:szCs w:val="22"/>
        </w:rPr>
        <w:t xml:space="preserve"> </w:t>
      </w:r>
      <w:proofErr w:type="spellStart"/>
      <w:r w:rsidRPr="00606C7C">
        <w:rPr>
          <w:color w:val="000000"/>
          <w:sz w:val="22"/>
          <w:szCs w:val="22"/>
        </w:rPr>
        <w:t>alkalmazkodást</w:t>
      </w:r>
      <w:proofErr w:type="spellEnd"/>
      <w:r w:rsidRPr="00606C7C">
        <w:rPr>
          <w:color w:val="000000"/>
          <w:sz w:val="22"/>
          <w:szCs w:val="22"/>
        </w:rPr>
        <w:t>?</w:t>
      </w:r>
      <w:r w:rsidRPr="00606C7C">
        <w:rPr>
          <w:rStyle w:val="Lbjegyzet-hivatkozs"/>
          <w:color w:val="000000"/>
          <w:sz w:val="22"/>
          <w:szCs w:val="22"/>
        </w:rPr>
        <w:footnoteReference w:id="1"/>
      </w:r>
      <w:r w:rsidRPr="00606C7C">
        <w:rPr>
          <w:color w:val="000000"/>
          <w:sz w:val="22"/>
          <w:szCs w:val="22"/>
        </w:rPr>
        <w:t>”</w:t>
      </w:r>
    </w:p>
    <w:p w:rsidR="00E918CB" w:rsidRDefault="00E918CB" w:rsidP="00E918CB">
      <w:pPr>
        <w:rPr>
          <w:sz w:val="32"/>
          <w:szCs w:val="32"/>
        </w:rPr>
      </w:pPr>
    </w:p>
    <w:p w:rsidR="00E918CB" w:rsidRDefault="00E918CB" w:rsidP="00E918CB">
      <w:pPr>
        <w:rPr>
          <w:sz w:val="32"/>
          <w:szCs w:val="32"/>
        </w:rPr>
      </w:pPr>
    </w:p>
    <w:p w:rsidR="00E918CB" w:rsidRPr="00D93626" w:rsidRDefault="00E918CB" w:rsidP="00E918CB">
      <w:pPr>
        <w:spacing w:before="80" w:after="80" w:line="300" w:lineRule="exact"/>
        <w:jc w:val="both"/>
        <w:rPr>
          <w:i/>
          <w:highlight w:val="yellow"/>
        </w:rPr>
      </w:pPr>
      <w:r w:rsidRPr="00C548CB">
        <w:rPr>
          <w:b/>
        </w:rPr>
        <w:t>1. Táblázat: Ellenőrző lista az éghajlatváltozás által befolyásolt projektek azonosítására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8059"/>
        <w:gridCol w:w="1003"/>
      </w:tblGrid>
      <w:tr w:rsidR="00E918CB" w:rsidRPr="00291B55" w:rsidTr="009E7DA8">
        <w:trPr>
          <w:trHeight w:val="22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918CB" w:rsidRPr="00291B55" w:rsidRDefault="00E918CB" w:rsidP="009E7DA8">
            <w:pPr>
              <w:pStyle w:val="Default"/>
              <w:spacing w:before="80" w:after="80" w:line="300" w:lineRule="exact"/>
              <w:jc w:val="both"/>
              <w:rPr>
                <w:rFonts w:asciiTheme="minorHAnsi" w:hAnsiTheme="minorHAnsi"/>
                <w:sz w:val="20"/>
                <w:szCs w:val="20"/>
                <w:lang w:val="hu-HU"/>
              </w:rPr>
            </w:pPr>
            <w:r w:rsidRPr="00291B55">
              <w:rPr>
                <w:rFonts w:asciiTheme="minorHAnsi" w:hAnsiTheme="minorHAnsi"/>
                <w:sz w:val="20"/>
                <w:szCs w:val="20"/>
                <w:lang w:val="hu-HU"/>
              </w:rPr>
              <w:t>1.</w:t>
            </w:r>
            <w:r w:rsidRPr="00291B55">
              <w:rPr>
                <w:rFonts w:asciiTheme="minorHAnsi" w:hAnsiTheme="minorHAnsi"/>
                <w:sz w:val="20"/>
                <w:szCs w:val="20"/>
                <w:lang w:val="hu-HU"/>
              </w:rPr>
              <w:tab/>
              <w:t xml:space="preserve">Fizikai beruházás esetében annak tervezett </w:t>
            </w:r>
            <w:r w:rsidRPr="00291B55">
              <w:rPr>
                <w:rFonts w:asciiTheme="minorHAnsi" w:hAnsiTheme="minorHAnsi"/>
                <w:i/>
                <w:sz w:val="20"/>
                <w:szCs w:val="20"/>
                <w:lang w:val="hu-HU"/>
              </w:rPr>
              <w:t>élettartama</w:t>
            </w:r>
            <w:r w:rsidRPr="00291B55">
              <w:rPr>
                <w:rFonts w:asciiTheme="minorHAnsi" w:hAnsiTheme="minorHAnsi"/>
                <w:sz w:val="20"/>
                <w:szCs w:val="20"/>
                <w:lang w:val="hu-HU"/>
              </w:rPr>
              <w:t xml:space="preserve">, egyéb beruházás esetén a projekt tervezett működése legalább 15 év?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CB" w:rsidRPr="00291B55" w:rsidRDefault="00E918CB" w:rsidP="009E7DA8">
            <w:pPr>
              <w:pStyle w:val="Default"/>
              <w:spacing w:before="80" w:after="80" w:line="300" w:lineRule="exact"/>
              <w:jc w:val="both"/>
              <w:rPr>
                <w:rFonts w:asciiTheme="minorHAnsi" w:hAnsiTheme="minorHAnsi"/>
                <w:sz w:val="20"/>
                <w:szCs w:val="20"/>
                <w:lang w:val="hu-HU"/>
              </w:rPr>
            </w:pPr>
            <w:r w:rsidRPr="00291B55">
              <w:rPr>
                <w:rFonts w:asciiTheme="minorHAnsi" w:hAnsiTheme="minorHAnsi"/>
                <w:sz w:val="20"/>
                <w:szCs w:val="20"/>
                <w:lang w:val="hu-HU"/>
              </w:rPr>
              <w:t>igen/nem</w:t>
            </w:r>
          </w:p>
        </w:tc>
      </w:tr>
      <w:tr w:rsidR="00E918CB" w:rsidRPr="00291B55" w:rsidTr="009E7DA8">
        <w:trPr>
          <w:trHeight w:val="9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918CB" w:rsidRPr="00291B55" w:rsidRDefault="00E918CB" w:rsidP="009E7DA8">
            <w:pPr>
              <w:pStyle w:val="Default"/>
              <w:spacing w:before="80" w:after="80" w:line="300" w:lineRule="exact"/>
              <w:jc w:val="both"/>
              <w:rPr>
                <w:rFonts w:asciiTheme="minorHAnsi" w:hAnsiTheme="minorHAnsi"/>
                <w:sz w:val="20"/>
                <w:szCs w:val="20"/>
                <w:lang w:val="hu-HU"/>
              </w:rPr>
            </w:pPr>
            <w:r w:rsidRPr="00291B55">
              <w:rPr>
                <w:rFonts w:asciiTheme="minorHAnsi" w:hAnsiTheme="minorHAnsi"/>
                <w:sz w:val="20"/>
                <w:szCs w:val="20"/>
                <w:lang w:val="hu-HU"/>
              </w:rPr>
              <w:t>2.</w:t>
            </w:r>
            <w:r w:rsidRPr="00291B55">
              <w:rPr>
                <w:rFonts w:asciiTheme="minorHAnsi" w:hAnsiTheme="minorHAnsi"/>
                <w:sz w:val="20"/>
                <w:szCs w:val="20"/>
                <w:lang w:val="hu-HU"/>
              </w:rPr>
              <w:tab/>
              <w:t xml:space="preserve">A projekt </w:t>
            </w:r>
            <w:r w:rsidRPr="00291B55">
              <w:rPr>
                <w:rFonts w:asciiTheme="minorHAnsi" w:hAnsiTheme="minorHAnsi"/>
                <w:i/>
                <w:sz w:val="20"/>
                <w:szCs w:val="20"/>
                <w:lang w:val="hu-HU"/>
              </w:rPr>
              <w:t>megvalósításának helyszíne,</w:t>
            </w:r>
            <w:r w:rsidRPr="00291B55">
              <w:rPr>
                <w:rFonts w:asciiTheme="minorHAnsi" w:hAnsiTheme="minorHAnsi"/>
                <w:sz w:val="20"/>
                <w:szCs w:val="20"/>
                <w:lang w:val="hu-HU"/>
              </w:rPr>
              <w:t xml:space="preserve"> illetve a projekt sikeressége szempontjából releváns egyéb helyszínek az éghajlatváltozásnak kitett helyszínek-e? (ld. 4. rész)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CB" w:rsidRPr="00291B55" w:rsidRDefault="00E918CB" w:rsidP="009E7DA8">
            <w:pPr>
              <w:pStyle w:val="Default"/>
              <w:spacing w:before="80" w:after="80" w:line="300" w:lineRule="exact"/>
              <w:jc w:val="both"/>
              <w:rPr>
                <w:rFonts w:asciiTheme="minorHAnsi" w:hAnsiTheme="minorHAnsi"/>
                <w:sz w:val="20"/>
                <w:szCs w:val="20"/>
                <w:lang w:val="hu-HU"/>
              </w:rPr>
            </w:pPr>
            <w:r w:rsidRPr="00291B55">
              <w:rPr>
                <w:rFonts w:asciiTheme="minorHAnsi" w:hAnsiTheme="minorHAnsi"/>
                <w:sz w:val="20"/>
                <w:szCs w:val="20"/>
                <w:lang w:val="hu-HU"/>
              </w:rPr>
              <w:t>igen/nem</w:t>
            </w:r>
          </w:p>
        </w:tc>
      </w:tr>
      <w:tr w:rsidR="00E918CB" w:rsidRPr="00291B55" w:rsidTr="009E7DA8">
        <w:trPr>
          <w:trHeight w:val="133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918CB" w:rsidRPr="00291B55" w:rsidRDefault="00E918CB" w:rsidP="009E7DA8">
            <w:pPr>
              <w:pStyle w:val="Default"/>
              <w:spacing w:before="80" w:after="80" w:line="300" w:lineRule="exact"/>
              <w:jc w:val="both"/>
              <w:rPr>
                <w:rFonts w:asciiTheme="minorHAnsi" w:hAnsiTheme="minorHAnsi"/>
                <w:sz w:val="20"/>
                <w:szCs w:val="20"/>
                <w:highlight w:val="yellow"/>
                <w:lang w:val="hu-HU"/>
              </w:rPr>
            </w:pPr>
            <w:r w:rsidRPr="00291B55">
              <w:rPr>
                <w:rFonts w:asciiTheme="minorHAnsi" w:hAnsiTheme="minorHAnsi"/>
                <w:sz w:val="20"/>
                <w:szCs w:val="20"/>
                <w:lang w:val="hu-HU"/>
              </w:rPr>
              <w:t>3.</w:t>
            </w:r>
            <w:r w:rsidRPr="00291B55">
              <w:rPr>
                <w:rFonts w:asciiTheme="minorHAnsi" w:hAnsiTheme="minorHAnsi"/>
                <w:sz w:val="20"/>
                <w:szCs w:val="20"/>
                <w:lang w:val="hu-HU"/>
              </w:rPr>
              <w:tab/>
              <w:t xml:space="preserve">A projekt </w:t>
            </w:r>
            <w:r w:rsidRPr="00291B55">
              <w:rPr>
                <w:rFonts w:asciiTheme="minorHAnsi" w:hAnsiTheme="minorHAnsi"/>
                <w:i/>
                <w:sz w:val="20"/>
                <w:szCs w:val="20"/>
                <w:lang w:val="hu-HU"/>
              </w:rPr>
              <w:t>létesítményeket és tevékenységeket</w:t>
            </w:r>
            <w:r w:rsidRPr="00291B55">
              <w:rPr>
                <w:rFonts w:asciiTheme="minorHAnsi" w:hAnsiTheme="minorHAnsi"/>
                <w:sz w:val="20"/>
                <w:szCs w:val="20"/>
                <w:lang w:val="hu-HU"/>
              </w:rPr>
              <w:t xml:space="preserve"> negatívan érinti-e a magasabb hőmérséklet és az egyéb éghajlati paraméterek változása (a releváns éghajlati paraméterek felsorolásához ld. a 3.1 - 3.19 kérdésekben jelzett éghajlati jellemzőket)? Az éghajlatváltozás vezethet-e csökkent termelékenységhez, magasabb költségekhez vagy a berendezések meghibásodásához?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CB" w:rsidRPr="00291B55" w:rsidRDefault="00E918CB" w:rsidP="009E7DA8">
            <w:pPr>
              <w:pStyle w:val="Default"/>
              <w:spacing w:before="80" w:after="80" w:line="300" w:lineRule="exact"/>
              <w:jc w:val="both"/>
              <w:rPr>
                <w:rFonts w:asciiTheme="minorHAnsi" w:hAnsiTheme="minorHAnsi"/>
                <w:sz w:val="20"/>
                <w:szCs w:val="20"/>
                <w:highlight w:val="yellow"/>
                <w:lang w:val="hu-HU"/>
              </w:rPr>
            </w:pPr>
            <w:r w:rsidRPr="00291B55">
              <w:rPr>
                <w:rFonts w:asciiTheme="minorHAnsi" w:hAnsiTheme="minorHAnsi"/>
                <w:sz w:val="20"/>
                <w:szCs w:val="20"/>
                <w:lang w:val="hu-HU"/>
              </w:rPr>
              <w:t>igen/nem</w:t>
            </w:r>
          </w:p>
        </w:tc>
      </w:tr>
      <w:tr w:rsidR="00E918CB" w:rsidRPr="00291B55" w:rsidTr="009E7DA8">
        <w:trPr>
          <w:trHeight w:val="16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918CB" w:rsidRPr="00291B55" w:rsidRDefault="00E918CB" w:rsidP="009E7DA8">
            <w:pPr>
              <w:pStyle w:val="Default"/>
              <w:spacing w:before="80" w:after="80" w:line="300" w:lineRule="exact"/>
              <w:jc w:val="both"/>
              <w:rPr>
                <w:rFonts w:asciiTheme="minorHAnsi" w:hAnsiTheme="minorHAnsi"/>
                <w:sz w:val="20"/>
                <w:szCs w:val="20"/>
                <w:lang w:val="hu-HU"/>
              </w:rPr>
            </w:pPr>
            <w:r w:rsidRPr="00291B55">
              <w:rPr>
                <w:rFonts w:asciiTheme="minorHAnsi" w:hAnsiTheme="minorHAnsi"/>
                <w:sz w:val="20"/>
                <w:szCs w:val="20"/>
                <w:lang w:val="hu-HU"/>
              </w:rPr>
              <w:lastRenderedPageBreak/>
              <w:t>4.</w:t>
            </w:r>
            <w:r w:rsidRPr="00291B55">
              <w:rPr>
                <w:rFonts w:asciiTheme="minorHAnsi" w:hAnsiTheme="minorHAnsi"/>
                <w:sz w:val="20"/>
                <w:szCs w:val="20"/>
                <w:lang w:val="hu-HU"/>
              </w:rPr>
              <w:tab/>
              <w:t xml:space="preserve">A </w:t>
            </w:r>
            <w:r w:rsidRPr="00291B55">
              <w:rPr>
                <w:rFonts w:asciiTheme="minorHAnsi" w:hAnsiTheme="minorHAnsi"/>
                <w:i/>
                <w:sz w:val="20"/>
                <w:szCs w:val="20"/>
                <w:lang w:val="hu-HU"/>
              </w:rPr>
              <w:t>víz</w:t>
            </w:r>
            <w:r w:rsidRPr="00291B55">
              <w:rPr>
                <w:rFonts w:asciiTheme="minorHAnsi" w:hAnsiTheme="minorHAnsi"/>
                <w:sz w:val="20"/>
                <w:szCs w:val="20"/>
                <w:lang w:val="hu-HU"/>
              </w:rPr>
              <w:t xml:space="preserve"> szerves része-e a projekt működtetésének, illetve szerves része-e a projekt által előállított termékeknek vagy szolgáltatásoknak? Ide tartoznak az árvíz, belvíz, esővízelvezetés, ivóvíz és csatornavíz hálózatok, </w:t>
            </w:r>
            <w:proofErr w:type="gramStart"/>
            <w:r w:rsidRPr="00291B55">
              <w:rPr>
                <w:rFonts w:asciiTheme="minorHAnsi" w:hAnsiTheme="minorHAnsi"/>
                <w:sz w:val="20"/>
                <w:szCs w:val="20"/>
                <w:lang w:val="hu-HU"/>
              </w:rPr>
              <w:t>hűtővíz,</w:t>
            </w:r>
            <w:proofErr w:type="gramEnd"/>
            <w:r w:rsidRPr="00291B55">
              <w:rPr>
                <w:rFonts w:asciiTheme="minorHAnsi" w:hAnsiTheme="minorHAnsi"/>
                <w:sz w:val="20"/>
                <w:szCs w:val="20"/>
                <w:lang w:val="hu-HU"/>
              </w:rPr>
              <w:t xml:space="preserve"> stb. és ezekhez kapcsolódó infrastruktúra valamint az ezektől függő termékek és szolgáltatások. Amennyiben a víznek jelentős szerepe van a projekt üzemeltetésében (pl. hűtővíz egy termelési eljárás során), illetve része a terméknek (pl. italok gyártása) vagy a szolgáltatásnak (pl. vízparti turizmus) úgy a projektet befolyásolhatja az éghajlatváltozás.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CB" w:rsidRPr="00291B55" w:rsidRDefault="00E918CB" w:rsidP="009E7DA8">
            <w:pPr>
              <w:pStyle w:val="Default"/>
              <w:spacing w:before="80" w:after="80" w:line="300" w:lineRule="exact"/>
              <w:jc w:val="both"/>
              <w:rPr>
                <w:rFonts w:asciiTheme="minorHAnsi" w:hAnsiTheme="minorHAnsi"/>
                <w:sz w:val="20"/>
                <w:szCs w:val="20"/>
                <w:lang w:val="hu-HU"/>
              </w:rPr>
            </w:pPr>
            <w:r w:rsidRPr="00291B55">
              <w:rPr>
                <w:rFonts w:asciiTheme="minorHAnsi" w:hAnsiTheme="minorHAnsi"/>
                <w:sz w:val="20"/>
                <w:szCs w:val="20"/>
                <w:lang w:val="hu-HU"/>
              </w:rPr>
              <w:t>igen/nem</w:t>
            </w:r>
          </w:p>
        </w:tc>
      </w:tr>
      <w:tr w:rsidR="00E918CB" w:rsidRPr="00291B55" w:rsidTr="009E7DA8">
        <w:trPr>
          <w:trHeight w:val="9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918CB" w:rsidRPr="00291B55" w:rsidRDefault="00E918CB" w:rsidP="009E7DA8">
            <w:pPr>
              <w:pStyle w:val="Default"/>
              <w:spacing w:before="80" w:after="80" w:line="300" w:lineRule="exact"/>
              <w:jc w:val="both"/>
              <w:rPr>
                <w:rFonts w:asciiTheme="minorHAnsi" w:hAnsiTheme="minorHAnsi"/>
                <w:sz w:val="20"/>
                <w:szCs w:val="20"/>
                <w:highlight w:val="yellow"/>
                <w:lang w:val="hu-HU"/>
              </w:rPr>
            </w:pPr>
            <w:r w:rsidRPr="00291B55">
              <w:rPr>
                <w:rFonts w:asciiTheme="minorHAnsi" w:hAnsiTheme="minorHAnsi"/>
                <w:sz w:val="20"/>
                <w:szCs w:val="20"/>
                <w:lang w:val="hu-HU"/>
              </w:rPr>
              <w:t>5.</w:t>
            </w:r>
            <w:r w:rsidRPr="00291B55">
              <w:rPr>
                <w:rFonts w:asciiTheme="minorHAnsi" w:hAnsiTheme="minorHAnsi"/>
                <w:sz w:val="20"/>
                <w:szCs w:val="20"/>
                <w:lang w:val="hu-HU"/>
              </w:rPr>
              <w:tab/>
              <w:t xml:space="preserve">A projekt </w:t>
            </w:r>
            <w:r w:rsidRPr="00291B55">
              <w:rPr>
                <w:rFonts w:asciiTheme="minorHAnsi" w:hAnsiTheme="minorHAnsi"/>
                <w:i/>
                <w:sz w:val="20"/>
                <w:szCs w:val="20"/>
                <w:lang w:val="hu-HU"/>
              </w:rPr>
              <w:t>energiaellátását</w:t>
            </w:r>
            <w:r w:rsidRPr="00291B55">
              <w:rPr>
                <w:rFonts w:asciiTheme="minorHAnsi" w:hAnsiTheme="minorHAnsi"/>
                <w:sz w:val="20"/>
                <w:szCs w:val="20"/>
                <w:lang w:val="hu-HU"/>
              </w:rPr>
              <w:t xml:space="preserve"> megzavarhatja-e az időjárás változékonysága vagy az éghajlatváltozás? (pl. vezetékek károsodása extrém időjárási események következtében, víz, biomassza vagy egyéb megújuló energia potenciál változása az éghajlatváltozás </w:t>
            </w:r>
            <w:proofErr w:type="gramStart"/>
            <w:r w:rsidRPr="00291B55">
              <w:rPr>
                <w:rFonts w:asciiTheme="minorHAnsi" w:hAnsiTheme="minorHAnsi"/>
                <w:sz w:val="20"/>
                <w:szCs w:val="20"/>
                <w:lang w:val="hu-HU"/>
              </w:rPr>
              <w:t>következtében,</w:t>
            </w:r>
            <w:proofErr w:type="gramEnd"/>
            <w:r w:rsidRPr="00291B55">
              <w:rPr>
                <w:rFonts w:asciiTheme="minorHAnsi" w:hAnsiTheme="minorHAnsi"/>
                <w:sz w:val="20"/>
                <w:szCs w:val="20"/>
                <w:lang w:val="hu-HU"/>
              </w:rPr>
              <w:t xml:space="preserve"> stb.)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CB" w:rsidRPr="00291B55" w:rsidRDefault="00E918CB" w:rsidP="009E7DA8">
            <w:pPr>
              <w:pStyle w:val="Default"/>
              <w:spacing w:before="80" w:after="80" w:line="300" w:lineRule="exact"/>
              <w:jc w:val="both"/>
              <w:rPr>
                <w:rFonts w:asciiTheme="minorHAnsi" w:hAnsiTheme="minorHAnsi"/>
                <w:sz w:val="20"/>
                <w:szCs w:val="20"/>
                <w:lang w:val="hu-HU"/>
              </w:rPr>
            </w:pPr>
            <w:r w:rsidRPr="00291B55">
              <w:rPr>
                <w:rFonts w:asciiTheme="minorHAnsi" w:hAnsiTheme="minorHAnsi"/>
                <w:sz w:val="20"/>
                <w:szCs w:val="20"/>
                <w:lang w:val="hu-HU"/>
              </w:rPr>
              <w:t>igen/nem</w:t>
            </w:r>
          </w:p>
        </w:tc>
      </w:tr>
      <w:tr w:rsidR="00E918CB" w:rsidRPr="00291B55" w:rsidTr="009E7DA8">
        <w:trPr>
          <w:trHeight w:val="22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918CB" w:rsidRPr="00291B55" w:rsidRDefault="00E918CB" w:rsidP="009E7DA8">
            <w:pPr>
              <w:pStyle w:val="Default"/>
              <w:spacing w:before="80" w:after="80" w:line="300" w:lineRule="exact"/>
              <w:jc w:val="both"/>
              <w:rPr>
                <w:rFonts w:asciiTheme="minorHAnsi" w:hAnsiTheme="minorHAnsi"/>
                <w:sz w:val="20"/>
                <w:szCs w:val="20"/>
                <w:lang w:val="hu-HU"/>
              </w:rPr>
            </w:pPr>
            <w:r w:rsidRPr="00291B55">
              <w:rPr>
                <w:rFonts w:asciiTheme="minorHAnsi" w:hAnsiTheme="minorHAnsi"/>
                <w:sz w:val="20"/>
                <w:szCs w:val="20"/>
                <w:lang w:val="hu-HU"/>
              </w:rPr>
              <w:t>6.</w:t>
            </w:r>
            <w:r w:rsidRPr="00291B55">
              <w:rPr>
                <w:rFonts w:asciiTheme="minorHAnsi" w:hAnsiTheme="minorHAnsi"/>
                <w:sz w:val="20"/>
                <w:szCs w:val="20"/>
                <w:lang w:val="hu-HU"/>
              </w:rPr>
              <w:tab/>
              <w:t xml:space="preserve">A </w:t>
            </w:r>
            <w:r w:rsidRPr="00291B55">
              <w:rPr>
                <w:rFonts w:asciiTheme="minorHAnsi" w:hAnsiTheme="minorHAnsi"/>
                <w:i/>
                <w:sz w:val="20"/>
                <w:szCs w:val="20"/>
                <w:lang w:val="hu-HU"/>
              </w:rPr>
              <w:t xml:space="preserve">projekt által előállított termékek és szolgáltatások árát vagy mennyiségét </w:t>
            </w:r>
            <w:r w:rsidRPr="00291B55">
              <w:rPr>
                <w:rFonts w:asciiTheme="minorHAnsi" w:hAnsiTheme="minorHAnsi"/>
                <w:sz w:val="20"/>
                <w:szCs w:val="20"/>
                <w:lang w:val="hu-HU"/>
              </w:rPr>
              <w:t xml:space="preserve">befolyásolja-e az éghajlatváltozás, illetve azok </w:t>
            </w:r>
            <w:proofErr w:type="spellStart"/>
            <w:r w:rsidRPr="00291B55">
              <w:rPr>
                <w:rFonts w:asciiTheme="minorHAnsi" w:hAnsiTheme="minorHAnsi"/>
                <w:sz w:val="20"/>
                <w:szCs w:val="20"/>
                <w:lang w:val="hu-HU"/>
              </w:rPr>
              <w:t>függnek</w:t>
            </w:r>
            <w:proofErr w:type="spellEnd"/>
            <w:r w:rsidRPr="00291B55">
              <w:rPr>
                <w:rFonts w:asciiTheme="minorHAnsi" w:hAnsiTheme="minorHAnsi"/>
                <w:sz w:val="20"/>
                <w:szCs w:val="20"/>
                <w:lang w:val="hu-HU"/>
              </w:rPr>
              <w:t xml:space="preserve">-e más </w:t>
            </w:r>
            <w:r w:rsidRPr="00291B55">
              <w:rPr>
                <w:rFonts w:asciiTheme="minorHAnsi" w:hAnsiTheme="minorHAnsi"/>
                <w:i/>
                <w:sz w:val="20"/>
                <w:szCs w:val="20"/>
                <w:lang w:val="hu-HU"/>
              </w:rPr>
              <w:t>közbenső termékektől vagy szolgáltatásoktól</w:t>
            </w:r>
            <w:r w:rsidRPr="00291B55">
              <w:rPr>
                <w:rFonts w:asciiTheme="minorHAnsi" w:hAnsiTheme="minorHAnsi"/>
                <w:sz w:val="20"/>
                <w:szCs w:val="20"/>
                <w:lang w:val="hu-HU"/>
              </w:rPr>
              <w:t xml:space="preserve">, amelyek árát vagy mennyiségét befolyásolhatják éghajlati paraméterek vagy időjárási események? (pl. élelmiszer feldolgozás, </w:t>
            </w:r>
            <w:proofErr w:type="gramStart"/>
            <w:r w:rsidRPr="00291B55">
              <w:rPr>
                <w:rFonts w:asciiTheme="minorHAnsi" w:hAnsiTheme="minorHAnsi"/>
                <w:sz w:val="20"/>
                <w:szCs w:val="20"/>
                <w:lang w:val="hu-HU"/>
              </w:rPr>
              <w:t>turizmus,</w:t>
            </w:r>
            <w:proofErr w:type="gramEnd"/>
            <w:r w:rsidRPr="00291B55">
              <w:rPr>
                <w:rFonts w:asciiTheme="minorHAnsi" w:hAnsiTheme="minorHAnsi"/>
                <w:sz w:val="20"/>
                <w:szCs w:val="20"/>
                <w:lang w:val="hu-HU"/>
              </w:rPr>
              <w:t xml:space="preserve"> stb.)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CB" w:rsidRPr="00291B55" w:rsidRDefault="00E918CB" w:rsidP="009E7DA8">
            <w:pPr>
              <w:pStyle w:val="Default"/>
              <w:spacing w:before="80" w:after="80" w:line="300" w:lineRule="exact"/>
              <w:jc w:val="both"/>
              <w:rPr>
                <w:rFonts w:asciiTheme="minorHAnsi" w:hAnsiTheme="minorHAnsi"/>
                <w:sz w:val="20"/>
                <w:szCs w:val="20"/>
                <w:lang w:val="hu-HU"/>
              </w:rPr>
            </w:pPr>
            <w:r w:rsidRPr="00291B55">
              <w:rPr>
                <w:rFonts w:asciiTheme="minorHAnsi" w:hAnsiTheme="minorHAnsi"/>
                <w:sz w:val="20"/>
                <w:szCs w:val="20"/>
                <w:lang w:val="hu-HU"/>
              </w:rPr>
              <w:t>igen/nem</w:t>
            </w:r>
          </w:p>
        </w:tc>
      </w:tr>
      <w:tr w:rsidR="00E918CB" w:rsidRPr="00291B55" w:rsidTr="009E7DA8">
        <w:trPr>
          <w:trHeight w:val="22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918CB" w:rsidRPr="00291B55" w:rsidRDefault="00E918CB" w:rsidP="009E7DA8">
            <w:pPr>
              <w:pStyle w:val="Default"/>
              <w:spacing w:before="80" w:after="80" w:line="300" w:lineRule="exact"/>
              <w:jc w:val="both"/>
              <w:rPr>
                <w:rFonts w:asciiTheme="minorHAnsi" w:hAnsiTheme="minorHAnsi"/>
                <w:sz w:val="20"/>
                <w:szCs w:val="20"/>
                <w:lang w:val="hu-HU"/>
              </w:rPr>
            </w:pPr>
            <w:r w:rsidRPr="00291B55">
              <w:rPr>
                <w:rFonts w:asciiTheme="minorHAnsi" w:hAnsiTheme="minorHAnsi"/>
                <w:sz w:val="20"/>
                <w:szCs w:val="20"/>
                <w:lang w:val="hu-HU"/>
              </w:rPr>
              <w:t>7.</w:t>
            </w:r>
            <w:r w:rsidRPr="00291B55">
              <w:rPr>
                <w:rFonts w:asciiTheme="minorHAnsi" w:hAnsiTheme="minorHAnsi"/>
                <w:sz w:val="20"/>
                <w:szCs w:val="20"/>
                <w:lang w:val="hu-HU"/>
              </w:rPr>
              <w:tab/>
              <w:t xml:space="preserve">A projekt </w:t>
            </w:r>
            <w:r w:rsidRPr="00291B55">
              <w:rPr>
                <w:rFonts w:asciiTheme="minorHAnsi" w:hAnsiTheme="minorHAnsi"/>
                <w:i/>
                <w:sz w:val="20"/>
                <w:szCs w:val="20"/>
                <w:lang w:val="hu-HU"/>
              </w:rPr>
              <w:t xml:space="preserve">szállítási útvonalai </w:t>
            </w:r>
            <w:r w:rsidRPr="00291B55">
              <w:rPr>
                <w:rFonts w:asciiTheme="minorHAnsi" w:hAnsiTheme="minorHAnsi"/>
                <w:sz w:val="20"/>
                <w:szCs w:val="20"/>
                <w:lang w:val="hu-HU"/>
              </w:rPr>
              <w:t xml:space="preserve">különösképpen ki vannak-e téve és érzékenyek-e időjárási eseményekre (pl. viharok, árvizek, </w:t>
            </w:r>
            <w:proofErr w:type="gramStart"/>
            <w:r>
              <w:rPr>
                <w:rFonts w:asciiTheme="minorHAnsi" w:hAnsiTheme="minorHAnsi"/>
                <w:sz w:val="20"/>
                <w:szCs w:val="20"/>
                <w:lang w:val="hu-HU"/>
              </w:rPr>
              <w:t>tömegmozgások</w:t>
            </w:r>
            <w:r w:rsidRPr="00291B55">
              <w:rPr>
                <w:rFonts w:asciiTheme="minorHAnsi" w:hAnsiTheme="minorHAnsi"/>
                <w:sz w:val="20"/>
                <w:szCs w:val="20"/>
                <w:lang w:val="hu-HU"/>
              </w:rPr>
              <w:t>,</w:t>
            </w:r>
            <w:proofErr w:type="gramEnd"/>
            <w:r w:rsidRPr="00291B55">
              <w:rPr>
                <w:rFonts w:asciiTheme="minorHAnsi" w:hAnsiTheme="minorHAnsi"/>
                <w:sz w:val="20"/>
                <w:szCs w:val="20"/>
                <w:lang w:val="hu-HU"/>
              </w:rPr>
              <w:t xml:space="preserve"> stb.)?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CB" w:rsidRPr="00291B55" w:rsidRDefault="00E918CB" w:rsidP="009E7DA8">
            <w:pPr>
              <w:pStyle w:val="Default"/>
              <w:spacing w:before="80" w:after="80" w:line="300" w:lineRule="exact"/>
              <w:jc w:val="both"/>
              <w:rPr>
                <w:rFonts w:asciiTheme="minorHAnsi" w:hAnsiTheme="minorHAnsi"/>
                <w:sz w:val="20"/>
                <w:szCs w:val="20"/>
                <w:lang w:val="hu-HU"/>
              </w:rPr>
            </w:pPr>
            <w:r w:rsidRPr="00291B55">
              <w:rPr>
                <w:rFonts w:asciiTheme="minorHAnsi" w:hAnsiTheme="minorHAnsi"/>
                <w:sz w:val="20"/>
                <w:szCs w:val="20"/>
                <w:lang w:val="hu-HU"/>
              </w:rPr>
              <w:t>igen/nem</w:t>
            </w:r>
          </w:p>
        </w:tc>
      </w:tr>
      <w:tr w:rsidR="00E918CB" w:rsidRPr="00291B55" w:rsidTr="009E7DA8">
        <w:trPr>
          <w:trHeight w:val="22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918CB" w:rsidRPr="00291B55" w:rsidRDefault="00E918CB" w:rsidP="009E7DA8">
            <w:pPr>
              <w:pStyle w:val="Default"/>
              <w:spacing w:before="80" w:after="80" w:line="300" w:lineRule="exact"/>
              <w:jc w:val="both"/>
              <w:rPr>
                <w:rFonts w:asciiTheme="minorHAnsi" w:hAnsiTheme="minorHAnsi"/>
                <w:sz w:val="20"/>
                <w:szCs w:val="20"/>
                <w:lang w:val="hu-HU"/>
              </w:rPr>
            </w:pPr>
            <w:r w:rsidRPr="00291B55">
              <w:rPr>
                <w:rFonts w:asciiTheme="minorHAnsi" w:hAnsiTheme="minorHAnsi"/>
                <w:sz w:val="20"/>
                <w:szCs w:val="20"/>
                <w:lang w:val="hu-HU"/>
              </w:rPr>
              <w:t>8.</w:t>
            </w:r>
            <w:r w:rsidRPr="00291B55">
              <w:rPr>
                <w:rFonts w:asciiTheme="minorHAnsi" w:hAnsiTheme="minorHAnsi"/>
                <w:sz w:val="20"/>
                <w:szCs w:val="20"/>
                <w:lang w:val="hu-HU"/>
              </w:rPr>
              <w:tab/>
              <w:t xml:space="preserve">A projekt üzemeltetéséhez szükséges </w:t>
            </w:r>
            <w:r w:rsidRPr="00291B55">
              <w:rPr>
                <w:rFonts w:asciiTheme="minorHAnsi" w:hAnsiTheme="minorHAnsi"/>
                <w:i/>
                <w:sz w:val="20"/>
                <w:szCs w:val="20"/>
                <w:lang w:val="hu-HU"/>
              </w:rPr>
              <w:t xml:space="preserve">munkaerő </w:t>
            </w:r>
            <w:r w:rsidRPr="00291B55">
              <w:rPr>
                <w:rFonts w:asciiTheme="minorHAnsi" w:hAnsiTheme="minorHAnsi"/>
                <w:sz w:val="20"/>
                <w:szCs w:val="20"/>
                <w:lang w:val="hu-HU"/>
              </w:rPr>
              <w:t>különösképpen ki van-e téve hőmérsékleti stressznek vagy szélsőséges időjárási eseményeknek (pl. nem légkondicionált, illetve rosszul szellőző épületekben, vagy kint dolgozik)?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CB" w:rsidRPr="00291B55" w:rsidRDefault="00E918CB" w:rsidP="009E7DA8">
            <w:pPr>
              <w:pStyle w:val="Default"/>
              <w:spacing w:before="80" w:after="80" w:line="300" w:lineRule="exact"/>
              <w:jc w:val="both"/>
              <w:rPr>
                <w:rFonts w:asciiTheme="minorHAnsi" w:hAnsiTheme="minorHAnsi"/>
                <w:sz w:val="20"/>
                <w:szCs w:val="20"/>
                <w:lang w:val="hu-HU"/>
              </w:rPr>
            </w:pPr>
            <w:r w:rsidRPr="00291B55">
              <w:rPr>
                <w:rFonts w:asciiTheme="minorHAnsi" w:hAnsiTheme="minorHAnsi"/>
                <w:sz w:val="20"/>
                <w:szCs w:val="20"/>
                <w:lang w:val="hu-HU"/>
              </w:rPr>
              <w:t>igen/nem</w:t>
            </w:r>
          </w:p>
        </w:tc>
      </w:tr>
      <w:tr w:rsidR="00E918CB" w:rsidRPr="00291B55" w:rsidTr="009E7DA8">
        <w:trPr>
          <w:trHeight w:val="22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918CB" w:rsidRPr="00291B55" w:rsidRDefault="00E918CB" w:rsidP="009E7DA8">
            <w:pPr>
              <w:pStyle w:val="Default"/>
              <w:spacing w:before="80" w:after="80" w:line="300" w:lineRule="exact"/>
              <w:jc w:val="both"/>
              <w:rPr>
                <w:rFonts w:asciiTheme="minorHAnsi" w:hAnsiTheme="minorHAnsi"/>
                <w:b/>
                <w:sz w:val="20"/>
                <w:szCs w:val="20"/>
                <w:highlight w:val="yellow"/>
                <w:lang w:val="hu-HU"/>
              </w:rPr>
            </w:pPr>
            <w:r w:rsidRPr="00291B55">
              <w:rPr>
                <w:rFonts w:asciiTheme="minorHAnsi" w:hAnsiTheme="minorHAnsi"/>
                <w:sz w:val="20"/>
                <w:szCs w:val="20"/>
                <w:lang w:val="hu-HU"/>
              </w:rPr>
              <w:t>9.</w:t>
            </w:r>
            <w:r w:rsidRPr="00291B55">
              <w:rPr>
                <w:rFonts w:asciiTheme="minorHAnsi" w:hAnsiTheme="minorHAnsi"/>
                <w:sz w:val="20"/>
                <w:szCs w:val="20"/>
                <w:lang w:val="hu-HU"/>
              </w:rPr>
              <w:tab/>
              <w:t xml:space="preserve">A projekt termékei és szolgáltatásai iránti </w:t>
            </w:r>
            <w:r w:rsidRPr="00291B55">
              <w:rPr>
                <w:rFonts w:asciiTheme="minorHAnsi" w:hAnsiTheme="minorHAnsi"/>
                <w:i/>
                <w:sz w:val="20"/>
                <w:szCs w:val="20"/>
                <w:lang w:val="hu-HU"/>
              </w:rPr>
              <w:t xml:space="preserve">keresletet </w:t>
            </w:r>
            <w:r w:rsidRPr="00291B55">
              <w:rPr>
                <w:rFonts w:asciiTheme="minorHAnsi" w:hAnsiTheme="minorHAnsi"/>
                <w:sz w:val="20"/>
                <w:szCs w:val="20"/>
                <w:lang w:val="hu-HU"/>
              </w:rPr>
              <w:t xml:space="preserve">befolyásolja-e az időjárás vagy éghajlat? (pl. épületek hűtése és </w:t>
            </w:r>
            <w:proofErr w:type="gramStart"/>
            <w:r w:rsidRPr="00291B55">
              <w:rPr>
                <w:rFonts w:asciiTheme="minorHAnsi" w:hAnsiTheme="minorHAnsi"/>
                <w:sz w:val="20"/>
                <w:szCs w:val="20"/>
                <w:lang w:val="hu-HU"/>
              </w:rPr>
              <w:t>fűtése,</w:t>
            </w:r>
            <w:proofErr w:type="gramEnd"/>
            <w:r w:rsidRPr="00291B55">
              <w:rPr>
                <w:rFonts w:asciiTheme="minorHAnsi" w:hAnsiTheme="minorHAnsi"/>
                <w:sz w:val="20"/>
                <w:szCs w:val="20"/>
                <w:lang w:val="hu-HU"/>
              </w:rPr>
              <w:t xml:space="preserve"> stb.)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CB" w:rsidRPr="00291B55" w:rsidRDefault="00E918CB" w:rsidP="009E7DA8">
            <w:pPr>
              <w:pStyle w:val="Default"/>
              <w:spacing w:before="80" w:after="80" w:line="300" w:lineRule="exact"/>
              <w:jc w:val="both"/>
              <w:rPr>
                <w:rFonts w:asciiTheme="minorHAnsi" w:hAnsiTheme="minorHAnsi"/>
                <w:sz w:val="20"/>
                <w:szCs w:val="20"/>
                <w:lang w:val="hu-HU"/>
              </w:rPr>
            </w:pPr>
            <w:r w:rsidRPr="00291B55">
              <w:rPr>
                <w:rFonts w:asciiTheme="minorHAnsi" w:hAnsiTheme="minorHAnsi"/>
                <w:sz w:val="20"/>
                <w:szCs w:val="20"/>
                <w:lang w:val="hu-HU"/>
              </w:rPr>
              <w:t>igen/nem</w:t>
            </w:r>
          </w:p>
        </w:tc>
      </w:tr>
    </w:tbl>
    <w:p w:rsidR="00E918CB" w:rsidRDefault="00E918CB" w:rsidP="00E918CB">
      <w:pPr>
        <w:rPr>
          <w:sz w:val="32"/>
          <w:szCs w:val="32"/>
        </w:rPr>
      </w:pPr>
    </w:p>
    <w:p w:rsidR="00E918CB" w:rsidRPr="00F93A59" w:rsidRDefault="00E918CB" w:rsidP="00E918CB">
      <w:pPr>
        <w:pStyle w:val="Default"/>
        <w:pBdr>
          <w:top w:val="single" w:sz="18" w:space="1" w:color="C45911" w:themeColor="accent2" w:themeShade="BF"/>
          <w:left w:val="single" w:sz="18" w:space="4" w:color="C45911" w:themeColor="accent2" w:themeShade="BF"/>
          <w:bottom w:val="single" w:sz="18" w:space="1" w:color="C45911" w:themeColor="accent2" w:themeShade="BF"/>
          <w:right w:val="single" w:sz="18" w:space="4" w:color="C45911" w:themeColor="accent2" w:themeShade="BF"/>
        </w:pBdr>
        <w:shd w:val="clear" w:color="auto" w:fill="C5E0B3" w:themeFill="accent6" w:themeFillTint="66"/>
        <w:spacing w:before="80" w:after="80" w:line="300" w:lineRule="exact"/>
        <w:jc w:val="both"/>
        <w:rPr>
          <w:rFonts w:asciiTheme="minorHAnsi" w:hAnsiTheme="minorHAnsi"/>
          <w:sz w:val="22"/>
          <w:szCs w:val="22"/>
          <w:lang w:val="hu-HU"/>
        </w:rPr>
      </w:pPr>
      <w:r w:rsidRPr="00F93A59">
        <w:rPr>
          <w:rFonts w:asciiTheme="minorHAnsi" w:hAnsiTheme="minorHAnsi"/>
          <w:b/>
          <w:sz w:val="22"/>
          <w:szCs w:val="22"/>
          <w:lang w:val="hu-HU"/>
        </w:rPr>
        <w:t>HA az</w:t>
      </w:r>
      <w:r>
        <w:rPr>
          <w:rFonts w:asciiTheme="minorHAnsi" w:hAnsiTheme="minorHAnsi"/>
          <w:b/>
          <w:sz w:val="22"/>
          <w:szCs w:val="22"/>
          <w:lang w:val="hu-HU"/>
        </w:rPr>
        <w:t xml:space="preserve"> 1. táblázat</w:t>
      </w:r>
      <w:r w:rsidRPr="00F93A59">
        <w:rPr>
          <w:rFonts w:asciiTheme="minorHAnsi" w:hAnsiTheme="minorHAnsi"/>
          <w:b/>
          <w:sz w:val="22"/>
          <w:szCs w:val="22"/>
          <w:lang w:val="hu-HU"/>
        </w:rPr>
        <w:t xml:space="preserve"> 1. kérdés</w:t>
      </w:r>
      <w:r>
        <w:rPr>
          <w:rFonts w:asciiTheme="minorHAnsi" w:hAnsiTheme="minorHAnsi"/>
          <w:b/>
          <w:sz w:val="22"/>
          <w:szCs w:val="22"/>
          <w:lang w:val="hu-HU"/>
        </w:rPr>
        <w:t>é</w:t>
      </w:r>
      <w:r w:rsidRPr="00F93A59">
        <w:rPr>
          <w:rFonts w:asciiTheme="minorHAnsi" w:hAnsiTheme="minorHAnsi"/>
          <w:b/>
          <w:sz w:val="22"/>
          <w:szCs w:val="22"/>
          <w:lang w:val="hu-HU"/>
        </w:rPr>
        <w:t>re a válasz ’IGEN’</w:t>
      </w:r>
      <w:r w:rsidRPr="00F93A59">
        <w:rPr>
          <w:rFonts w:asciiTheme="minorHAnsi" w:hAnsiTheme="minorHAnsi"/>
          <w:sz w:val="22"/>
          <w:szCs w:val="22"/>
          <w:lang w:val="hu-HU"/>
        </w:rPr>
        <w:t>, és emellett a 2–9. kérdések bármelyikére ’igen’-</w:t>
      </w:r>
      <w:proofErr w:type="spellStart"/>
      <w:r w:rsidRPr="00F93A59">
        <w:rPr>
          <w:rFonts w:asciiTheme="minorHAnsi" w:hAnsiTheme="minorHAnsi"/>
          <w:sz w:val="22"/>
          <w:szCs w:val="22"/>
          <w:lang w:val="hu-HU"/>
        </w:rPr>
        <w:t>nel</w:t>
      </w:r>
      <w:proofErr w:type="spellEnd"/>
      <w:r w:rsidRPr="00F93A59">
        <w:rPr>
          <w:rFonts w:asciiTheme="minorHAnsi" w:hAnsiTheme="minorHAnsi"/>
          <w:sz w:val="22"/>
          <w:szCs w:val="22"/>
          <w:lang w:val="hu-HU"/>
        </w:rPr>
        <w:t xml:space="preserve"> válaszolt, az Ön által végrehajtandó projekt az éghajlatváltozás által potenciálisan befolyásolt projekt, ezért a projekt sérülékenységi elemzésének elvégzése és a projekt klímabiztossá tétele az adaptációs útmutatóban foglaltak szerint javasolt! </w:t>
      </w:r>
    </w:p>
    <w:p w:rsidR="00E918CB" w:rsidRPr="00E918CB" w:rsidRDefault="00E918CB" w:rsidP="00E918CB">
      <w:pPr>
        <w:pBdr>
          <w:top w:val="single" w:sz="18" w:space="1" w:color="C45911" w:themeColor="accent2" w:themeShade="BF"/>
          <w:left w:val="single" w:sz="18" w:space="4" w:color="C45911" w:themeColor="accent2" w:themeShade="BF"/>
          <w:bottom w:val="single" w:sz="18" w:space="1" w:color="C45911" w:themeColor="accent2" w:themeShade="BF"/>
          <w:right w:val="single" w:sz="18" w:space="4" w:color="C45911" w:themeColor="accent2" w:themeShade="BF"/>
        </w:pBdr>
        <w:shd w:val="clear" w:color="auto" w:fill="C5E0B3" w:themeFill="accent6" w:themeFillTint="66"/>
        <w:spacing w:before="80" w:after="80" w:line="300" w:lineRule="exact"/>
        <w:jc w:val="both"/>
      </w:pPr>
      <w:r w:rsidRPr="00F93A59">
        <w:rPr>
          <w:b/>
        </w:rPr>
        <w:t xml:space="preserve">HA </w:t>
      </w:r>
      <w:r>
        <w:rPr>
          <w:b/>
        </w:rPr>
        <w:t xml:space="preserve">az 1. táblázat </w:t>
      </w:r>
      <w:r w:rsidRPr="00F93A59">
        <w:rPr>
          <w:b/>
        </w:rPr>
        <w:t>minden kérdésre NEM</w:t>
      </w:r>
      <w:r w:rsidRPr="00F93A59">
        <w:t xml:space="preserve"> választ adott, akkor további elemzésre nincs szükség.</w:t>
      </w:r>
    </w:p>
    <w:sectPr w:rsidR="00E918CB" w:rsidRPr="00E918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7C37" w:rsidRDefault="00E87C37" w:rsidP="00E918CB">
      <w:pPr>
        <w:spacing w:after="0" w:line="240" w:lineRule="auto"/>
      </w:pPr>
      <w:r>
        <w:separator/>
      </w:r>
    </w:p>
  </w:endnote>
  <w:endnote w:type="continuationSeparator" w:id="0">
    <w:p w:rsidR="00E87C37" w:rsidRDefault="00E87C37" w:rsidP="00E918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7C37" w:rsidRDefault="00E87C37" w:rsidP="00E918CB">
      <w:pPr>
        <w:spacing w:after="0" w:line="240" w:lineRule="auto"/>
      </w:pPr>
      <w:r>
        <w:separator/>
      </w:r>
    </w:p>
  </w:footnote>
  <w:footnote w:type="continuationSeparator" w:id="0">
    <w:p w:rsidR="00E87C37" w:rsidRDefault="00E87C37" w:rsidP="00E918CB">
      <w:pPr>
        <w:spacing w:after="0" w:line="240" w:lineRule="auto"/>
      </w:pPr>
      <w:r>
        <w:continuationSeparator/>
      </w:r>
    </w:p>
  </w:footnote>
  <w:footnote w:id="1">
    <w:p w:rsidR="00E918CB" w:rsidRPr="007B0BA6" w:rsidRDefault="00E918CB" w:rsidP="00E918CB">
      <w:pPr>
        <w:widowControl w:val="0"/>
        <w:spacing w:after="0" w:line="240" w:lineRule="auto"/>
        <w:contextualSpacing/>
        <w:jc w:val="both"/>
        <w:rPr>
          <w:i/>
          <w:sz w:val="18"/>
          <w:szCs w:val="18"/>
        </w:rPr>
      </w:pPr>
      <w:r>
        <w:rPr>
          <w:rStyle w:val="Lbjegyzet-hivatkozs"/>
        </w:rPr>
        <w:footnoteRef/>
      </w:r>
      <w:r>
        <w:t xml:space="preserve"> </w:t>
      </w:r>
      <w:r w:rsidRPr="007B0BA6">
        <w:rPr>
          <w:sz w:val="18"/>
          <w:szCs w:val="18"/>
        </w:rPr>
        <w:t xml:space="preserve">Kivonat a </w:t>
      </w:r>
      <w:proofErr w:type="spellStart"/>
      <w:r w:rsidRPr="007B0BA6">
        <w:rPr>
          <w:rFonts w:cs="Arial"/>
          <w:bCs/>
          <w:sz w:val="18"/>
          <w:szCs w:val="18"/>
        </w:rPr>
        <w:t>A</w:t>
      </w:r>
      <w:proofErr w:type="spellEnd"/>
      <w:r w:rsidRPr="007B0BA6">
        <w:rPr>
          <w:rFonts w:cs="Arial"/>
          <w:bCs/>
          <w:sz w:val="18"/>
          <w:szCs w:val="18"/>
        </w:rPr>
        <w:t xml:space="preserve"> Partnerségi Megállapodás Monitoring Bizottság által jóváhagyott „</w:t>
      </w:r>
      <w:r w:rsidRPr="007B0BA6">
        <w:rPr>
          <w:i/>
          <w:sz w:val="18"/>
          <w:szCs w:val="18"/>
        </w:rPr>
        <w:t>A horizontális követelmények érvényesítésének részletes szabályai</w:t>
      </w:r>
      <w:r>
        <w:rPr>
          <w:i/>
          <w:sz w:val="18"/>
          <w:szCs w:val="18"/>
        </w:rPr>
        <w:t xml:space="preserve">” </w:t>
      </w:r>
      <w:r w:rsidRPr="007B0BA6">
        <w:rPr>
          <w:sz w:val="18"/>
          <w:szCs w:val="18"/>
        </w:rPr>
        <w:t>c. dokumentumból</w:t>
      </w:r>
      <w:r w:rsidRPr="007B0BA6">
        <w:rPr>
          <w:i/>
          <w:sz w:val="18"/>
          <w:szCs w:val="18"/>
        </w:rPr>
        <w:t xml:space="preserve"> </w:t>
      </w:r>
    </w:p>
    <w:p w:rsidR="00E918CB" w:rsidRDefault="00E918CB" w:rsidP="00E918CB">
      <w:pPr>
        <w:pStyle w:val="Lbjegyzetszveg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03183"/>
    <w:multiLevelType w:val="hybridMultilevel"/>
    <w:tmpl w:val="03C4EA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54908DCA">
      <w:start w:val="1"/>
      <w:numFmt w:val="lowerRoman"/>
      <w:lvlText w:val="%3."/>
      <w:lvlJc w:val="right"/>
      <w:pPr>
        <w:ind w:left="2160" w:hanging="180"/>
      </w:pPr>
    </w:lvl>
    <w:lvl w:ilvl="3" w:tplc="B57A916A">
      <w:start w:val="1"/>
      <w:numFmt w:val="decimal"/>
      <w:lvlText w:val="%4-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8CB"/>
    <w:rsid w:val="001F3378"/>
    <w:rsid w:val="00247E4C"/>
    <w:rsid w:val="00742855"/>
    <w:rsid w:val="00E87C37"/>
    <w:rsid w:val="00E91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79A7E"/>
  <w15:chartTrackingRefBased/>
  <w15:docId w15:val="{6C9A4A80-7D41-4E65-AC9B-59E1859EE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"/>
    <w:basedOn w:val="Norml"/>
    <w:link w:val="ListaszerbekezdsChar"/>
    <w:uiPriority w:val="34"/>
    <w:qFormat/>
    <w:rsid w:val="00E918CB"/>
    <w:pPr>
      <w:spacing w:after="200" w:line="288" w:lineRule="auto"/>
      <w:ind w:left="720"/>
      <w:contextualSpacing/>
    </w:pPr>
    <w:rPr>
      <w:rFonts w:eastAsiaTheme="minorEastAsia"/>
      <w:i/>
      <w:iCs/>
      <w:sz w:val="20"/>
      <w:szCs w:val="20"/>
      <w:lang w:val="en-GB"/>
    </w:rPr>
  </w:style>
  <w:style w:type="paragraph" w:styleId="Lbjegyzetszveg">
    <w:name w:val="footnote text"/>
    <w:aliases w:val="Footnote,Char1"/>
    <w:basedOn w:val="Norml"/>
    <w:link w:val="LbjegyzetszvegChar"/>
    <w:uiPriority w:val="99"/>
    <w:unhideWhenUsed/>
    <w:rsid w:val="00E918CB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aliases w:val="Footnote Char,Char1 Char"/>
    <w:basedOn w:val="Bekezdsalapbettpusa"/>
    <w:link w:val="Lbjegyzetszveg"/>
    <w:uiPriority w:val="99"/>
    <w:rsid w:val="00E918CB"/>
    <w:rPr>
      <w:sz w:val="20"/>
      <w:szCs w:val="20"/>
    </w:rPr>
  </w:style>
  <w:style w:type="character" w:styleId="Lbjegyzet-hivatkozs">
    <w:name w:val="footnote reference"/>
    <w:aliases w:val="Footnote symbol"/>
    <w:basedOn w:val="Bekezdsalapbettpusa"/>
    <w:uiPriority w:val="99"/>
    <w:unhideWhenUsed/>
    <w:rsid w:val="00E918CB"/>
    <w:rPr>
      <w:vertAlign w:val="superscript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locked/>
    <w:rsid w:val="00E918CB"/>
    <w:rPr>
      <w:rFonts w:eastAsiaTheme="minorEastAsia"/>
      <w:i/>
      <w:iCs/>
      <w:sz w:val="20"/>
      <w:szCs w:val="20"/>
      <w:lang w:val="en-GB"/>
    </w:rPr>
  </w:style>
  <w:style w:type="paragraph" w:customStyle="1" w:styleId="Default">
    <w:name w:val="Default"/>
    <w:rsid w:val="00E918C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466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Csabi Leader</dc:creator>
  <cp:keywords/>
  <dc:description/>
  <cp:lastModifiedBy>Csabi Leader</cp:lastModifiedBy>
  <cp:revision>2</cp:revision>
  <dcterms:created xsi:type="dcterms:W3CDTF">2018-06-07T07:09:00Z</dcterms:created>
  <dcterms:modified xsi:type="dcterms:W3CDTF">2018-06-07T07:14:00Z</dcterms:modified>
</cp:coreProperties>
</file>